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67" w:rsidRDefault="002D0A67" w:rsidP="002D0A6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D0A67" w:rsidRDefault="002D0A67" w:rsidP="002D0A6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Тенистовская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2D0A67" w:rsidRDefault="002D0A67" w:rsidP="002D0A6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Бахчисарайского района Республики Крым</w:t>
      </w:r>
    </w:p>
    <w:p w:rsidR="002D0A67" w:rsidRDefault="002D0A67" w:rsidP="002D0A6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tbl>
      <w:tblPr>
        <w:tblW w:w="96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1"/>
        <w:gridCol w:w="3121"/>
      </w:tblGrid>
      <w:tr w:rsidR="002D0A67" w:rsidTr="002D0A67">
        <w:trPr>
          <w:trHeight w:val="214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РАССМОТРЕНО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Подпись________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С.Н.Пепеляева</w:t>
            </w:r>
            <w:proofErr w:type="spellEnd"/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Протокол №____________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 «____»_________2021  г.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СОГЛАСОВАНО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Заместитель директора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по УВР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Подпись_____ 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В.В.Шушеначева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«_____»_________2021 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УТВЕРЖДЕНО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>Тенистовская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en-US"/>
              </w:rPr>
              <w:t xml:space="preserve"> СОШ»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Подпись ______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Ю.Р.Акимова</w:t>
            </w:r>
            <w:proofErr w:type="spellEnd"/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Приказ №_____</w:t>
            </w:r>
          </w:p>
          <w:p w:rsidR="002D0A67" w:rsidRDefault="002D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en-US"/>
              </w:rPr>
              <w:t>от  «_____»________2021 г.</w:t>
            </w:r>
          </w:p>
        </w:tc>
      </w:tr>
    </w:tbl>
    <w:p w:rsidR="002D0A67" w:rsidRDefault="002D0A67" w:rsidP="002D0A67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D0A67" w:rsidRDefault="002D0A67" w:rsidP="002D0A6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0A67" w:rsidRDefault="002D0A67" w:rsidP="002D0A6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2D0A67" w:rsidRDefault="002D0A67" w:rsidP="002D0A6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0E11" w:rsidRPr="001956C5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0E11" w:rsidRPr="001956C5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0E11" w:rsidRPr="00342C13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42C13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680E11" w:rsidRPr="00342C13" w:rsidRDefault="00680E11" w:rsidP="00680E11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E11" w:rsidRPr="00342C13" w:rsidRDefault="00680E11" w:rsidP="00680E11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0E11" w:rsidRPr="007F65F9" w:rsidRDefault="00680E11" w:rsidP="00680E11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  <w:r w:rsidRPr="007F65F9">
        <w:rPr>
          <w:rFonts w:ascii="Times New Roman" w:eastAsia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680E11" w:rsidRPr="00342C13" w:rsidRDefault="00680E11" w:rsidP="00680E11">
      <w:pPr>
        <w:spacing w:after="0" w:line="25" w:lineRule="exact"/>
        <w:rPr>
          <w:rFonts w:ascii="Times New Roman" w:eastAsia="Times New Roman" w:hAnsi="Times New Roman"/>
          <w:sz w:val="24"/>
          <w:szCs w:val="24"/>
        </w:rPr>
      </w:pPr>
    </w:p>
    <w:p w:rsidR="00680E11" w:rsidRDefault="00680E11" w:rsidP="00680E11">
      <w:pPr>
        <w:spacing w:after="0" w:line="240" w:lineRule="auto"/>
        <w:ind w:right="-1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E11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</w:t>
      </w:r>
    </w:p>
    <w:p w:rsidR="00680E11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E11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КРУЖКА «Математический калейдоскоп»</w:t>
      </w:r>
    </w:p>
    <w:p w:rsidR="00680E11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E11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4 КЛАССЕ</w:t>
      </w:r>
    </w:p>
    <w:p w:rsidR="00680E11" w:rsidRDefault="00680E11" w:rsidP="00680E11">
      <w:pPr>
        <w:spacing w:after="0" w:line="240" w:lineRule="auto"/>
        <w:ind w:right="-15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E11" w:rsidRPr="007F65F9" w:rsidRDefault="00680E11" w:rsidP="00680E11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2021-2022 УЧЕБНЫЙ ГОД</w:t>
      </w:r>
    </w:p>
    <w:p w:rsidR="00680E11" w:rsidRPr="007F65F9" w:rsidRDefault="00680E11" w:rsidP="00680E11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</w:p>
    <w:p w:rsidR="00680E11" w:rsidRPr="007F65F9" w:rsidRDefault="00680E11" w:rsidP="00680E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0E11" w:rsidRPr="007F65F9" w:rsidRDefault="00680E11" w:rsidP="00680E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0E11" w:rsidRPr="007F65F9" w:rsidRDefault="00680E11" w:rsidP="00680E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0E11" w:rsidRPr="007F65F9" w:rsidRDefault="00680E11" w:rsidP="00680E11">
      <w:pPr>
        <w:spacing w:after="0" w:line="400" w:lineRule="exact"/>
        <w:rPr>
          <w:rFonts w:ascii="Times New Roman" w:eastAsia="Times New Roman" w:hAnsi="Times New Roman"/>
          <w:sz w:val="28"/>
          <w:szCs w:val="28"/>
        </w:rPr>
      </w:pPr>
    </w:p>
    <w:p w:rsidR="00680E11" w:rsidRPr="007F65F9" w:rsidRDefault="00680E11" w:rsidP="00680E11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8"/>
          <w:szCs w:val="28"/>
        </w:rPr>
      </w:pPr>
      <w:r w:rsidRPr="007F65F9">
        <w:rPr>
          <w:rFonts w:ascii="Times New Roman" w:eastAsia="Times New Roman" w:hAnsi="Times New Roman"/>
          <w:b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Азисова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Севилия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Фератовна</w:t>
      </w:r>
      <w:proofErr w:type="spellEnd"/>
    </w:p>
    <w:p w:rsidR="00680E11" w:rsidRPr="007F65F9" w:rsidRDefault="00680E11" w:rsidP="00680E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ind w:left="56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342C13" w:rsidRDefault="00680E11" w:rsidP="00680E11">
      <w:pPr>
        <w:shd w:val="clear" w:color="auto" w:fill="FFFFFF"/>
        <w:spacing w:before="23"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80E11" w:rsidRPr="0083032C" w:rsidRDefault="00680E11" w:rsidP="00680E11">
      <w:pPr>
        <w:shd w:val="clear" w:color="auto" w:fill="FFFFFF"/>
        <w:spacing w:before="23" w:after="0" w:line="240" w:lineRule="auto"/>
        <w:ind w:left="56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2C31C1">
        <w:rPr>
          <w:rFonts w:ascii="Times New Roman" w:eastAsia="Times New Roman" w:hAnsi="Times New Roman"/>
          <w:sz w:val="24"/>
          <w:szCs w:val="24"/>
          <w:shd w:val="clear" w:color="auto" w:fill="FFFFFF"/>
        </w:rPr>
        <w:t>с.Тенистое</w:t>
      </w:r>
      <w:proofErr w:type="spellEnd"/>
      <w:r w:rsidRPr="002C31C1"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2021</w:t>
      </w:r>
      <w:r w:rsidRPr="002C31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год</w:t>
      </w:r>
    </w:p>
    <w:p w:rsidR="00680E11" w:rsidRDefault="00680E11" w:rsidP="00680E11">
      <w:pPr>
        <w:widowControl w:val="0"/>
        <w:tabs>
          <w:tab w:val="left" w:pos="284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sz w:val="24"/>
          <w:szCs w:val="24"/>
        </w:rPr>
      </w:pPr>
    </w:p>
    <w:p w:rsidR="00680E11" w:rsidRPr="00054E72" w:rsidRDefault="00680E11" w:rsidP="00680E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5209"/>
        <w:gridCol w:w="1276"/>
        <w:gridCol w:w="1134"/>
        <w:gridCol w:w="1417"/>
      </w:tblGrid>
      <w:tr w:rsidR="00680E11" w:rsidRPr="00A50A21" w:rsidTr="00680E11">
        <w:tc>
          <w:tcPr>
            <w:tcW w:w="598" w:type="dxa"/>
            <w:vMerge w:val="restart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09" w:type="dxa"/>
            <w:vMerge w:val="restart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занятия</w:t>
            </w:r>
            <w:proofErr w:type="spellEnd"/>
          </w:p>
        </w:tc>
        <w:tc>
          <w:tcPr>
            <w:tcW w:w="2410" w:type="dxa"/>
            <w:gridSpan w:val="2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проведения</w:t>
            </w:r>
            <w:proofErr w:type="spellEnd"/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Коррекция</w:t>
            </w:r>
            <w:proofErr w:type="spellEnd"/>
          </w:p>
        </w:tc>
      </w:tr>
      <w:tr w:rsidR="00680E11" w:rsidRPr="00A50A21" w:rsidTr="00680E11">
        <w:tc>
          <w:tcPr>
            <w:tcW w:w="598" w:type="dxa"/>
            <w:vMerge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9" w:type="dxa"/>
            <w:vMerge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505766" w:rsidTr="00680E11">
        <w:trPr>
          <w:trHeight w:val="409"/>
        </w:trPr>
        <w:tc>
          <w:tcPr>
            <w:tcW w:w="9634" w:type="dxa"/>
            <w:gridSpan w:val="5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 w:rsidRPr="009C550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09" w:type="dxa"/>
          </w:tcPr>
          <w:p w:rsidR="00680E11" w:rsidRPr="00B11CDE" w:rsidRDefault="00680E11" w:rsidP="001F7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1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агадочность цифр и чисел. 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09" w:type="dxa"/>
          </w:tcPr>
          <w:p w:rsidR="00680E11" w:rsidRPr="00B11CDE" w:rsidRDefault="00680E11" w:rsidP="001F7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Числа-великаны. 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09" w:type="dxa"/>
          </w:tcPr>
          <w:p w:rsidR="00680E11" w:rsidRPr="00B11CDE" w:rsidRDefault="00680E11" w:rsidP="001F7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таблицей разрядов. 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CDE">
              <w:rPr>
                <w:rFonts w:ascii="Times New Roman" w:hAnsi="Times New Roman"/>
                <w:color w:val="000000"/>
                <w:sz w:val="24"/>
                <w:szCs w:val="24"/>
              </w:rPr>
              <w:t>Игра «Знай свой разряд».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р</w:t>
            </w:r>
            <w:r w:rsidRPr="009C5507">
              <w:rPr>
                <w:rFonts w:ascii="Times New Roman" w:hAnsi="Times New Roman"/>
                <w:sz w:val="24"/>
                <w:szCs w:val="24"/>
              </w:rPr>
              <w:t>ебус</w:t>
            </w:r>
            <w:r>
              <w:rPr>
                <w:rFonts w:ascii="Times New Roman" w:hAnsi="Times New Roman"/>
                <w:sz w:val="24"/>
                <w:szCs w:val="24"/>
              </w:rPr>
              <w:t>ов, содержащих числа</w:t>
            </w:r>
            <w:r w:rsidRPr="009C5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Решай, </w:t>
            </w:r>
            <w:r w:rsidRPr="009C5507">
              <w:rPr>
                <w:rFonts w:ascii="Times New Roman" w:hAnsi="Times New Roman"/>
                <w:sz w:val="24"/>
                <w:szCs w:val="24"/>
              </w:rPr>
              <w:t>отгадывай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9C5507">
              <w:rPr>
                <w:rFonts w:ascii="Times New Roman" w:hAnsi="Times New Roman"/>
                <w:sz w:val="24"/>
                <w:szCs w:val="24"/>
              </w:rPr>
              <w:t>читай.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Игра-соревнование «Математический марафон»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Игра-соревнование «Математический марафон»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Игра-путешествие «В царстве арифметики»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Математический практикум: чтение, запись, сравнение величин.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492">
              <w:rPr>
                <w:rFonts w:ascii="Times New Roman" w:hAnsi="Times New Roman"/>
                <w:sz w:val="24"/>
                <w:szCs w:val="24"/>
              </w:rPr>
              <w:t>Математический практикум: чтение, запись, сравнение величин.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505766" w:rsidTr="00680E11">
        <w:trPr>
          <w:trHeight w:val="517"/>
        </w:trPr>
        <w:tc>
          <w:tcPr>
            <w:tcW w:w="9634" w:type="dxa"/>
            <w:gridSpan w:val="5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Мир </w:t>
            </w:r>
            <w:proofErr w:type="spellStart"/>
            <w:r w:rsidRPr="009C5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занимательных</w:t>
            </w:r>
            <w:proofErr w:type="spellEnd"/>
            <w:r w:rsidRPr="009C5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(14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Мини-проект «Математическая газета»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Секреты таблиц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Секреты таблиц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Секреты диаграмм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Секреты диаграмм</w:t>
            </w:r>
          </w:p>
        </w:tc>
        <w:tc>
          <w:tcPr>
            <w:tcW w:w="1276" w:type="dxa"/>
          </w:tcPr>
          <w:p w:rsidR="00680E11" w:rsidRPr="009C5507" w:rsidRDefault="00EA1B57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Учимся преобразовывать информацию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Учимся преобразовывать информацию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9.01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Учимся работать с информацией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Учимся работать с информацией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Решение арифметическим способом задач, связанных с повседневной жизнью.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Решение арифметическим способом текстовых задач.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Выбор рациональных способов решения задач.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Анализ и оценка готовых решений задачи, выбор верных решений.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505766" w:rsidTr="00680E11">
        <w:trPr>
          <w:trHeight w:val="381"/>
        </w:trPr>
        <w:tc>
          <w:tcPr>
            <w:tcW w:w="9634" w:type="dxa"/>
            <w:gridSpan w:val="5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5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Геометрическая</w:t>
            </w:r>
            <w:proofErr w:type="spellEnd"/>
            <w:r w:rsidRPr="009C5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мозаика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Вычисление периметра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5507">
              <w:rPr>
                <w:rFonts w:ascii="Times New Roman" w:hAnsi="Times New Roman"/>
                <w:sz w:val="24"/>
                <w:szCs w:val="24"/>
              </w:rPr>
              <w:t xml:space="preserve"> прямоугольника и квадрата практическим путем.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Вычисление площади прямоугольника и квадрата практическим путем.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E5731F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r w:rsidRPr="009C5507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Конкурс «Геометрический калейдоскоп».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Кто что увидит: зеркальное отображение.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Кто что увидит: зеркальное отображение.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0E11" w:rsidRPr="00A50A21" w:rsidTr="00680E11">
        <w:trPr>
          <w:trHeight w:val="279"/>
        </w:trPr>
        <w:tc>
          <w:tcPr>
            <w:tcW w:w="598" w:type="dxa"/>
          </w:tcPr>
          <w:p w:rsidR="00680E11" w:rsidRPr="009C5507" w:rsidRDefault="00680E11" w:rsidP="001F7DC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5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5209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07">
              <w:rPr>
                <w:rFonts w:ascii="Times New Roman" w:hAnsi="Times New Roman"/>
                <w:sz w:val="24"/>
                <w:szCs w:val="24"/>
              </w:rPr>
              <w:t>Игра-соревнование «Математи</w:t>
            </w:r>
            <w:r>
              <w:rPr>
                <w:rFonts w:ascii="Times New Roman" w:hAnsi="Times New Roman"/>
                <w:sz w:val="24"/>
                <w:szCs w:val="24"/>
              </w:rPr>
              <w:t>ка – царица наук</w:t>
            </w:r>
            <w:r w:rsidRPr="009C5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Pr="009C5507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80E11" w:rsidRPr="009C5507" w:rsidRDefault="00680E11" w:rsidP="001F7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80E11" w:rsidRDefault="00680E11" w:rsidP="00680E11"/>
    <w:p w:rsidR="0056057D" w:rsidRDefault="0056057D"/>
    <w:sectPr w:rsidR="0056057D" w:rsidSect="00680E11">
      <w:headerReference w:type="default" r:id="rId6"/>
      <w:pgSz w:w="11906" w:h="16838"/>
      <w:pgMar w:top="1134" w:right="850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CF" w:rsidRDefault="00DB2CCF" w:rsidP="00680E11">
      <w:pPr>
        <w:spacing w:after="0" w:line="240" w:lineRule="auto"/>
      </w:pPr>
      <w:r>
        <w:separator/>
      </w:r>
    </w:p>
  </w:endnote>
  <w:endnote w:type="continuationSeparator" w:id="0">
    <w:p w:rsidR="00DB2CCF" w:rsidRDefault="00DB2CCF" w:rsidP="006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CF" w:rsidRDefault="00DB2CCF" w:rsidP="00680E11">
      <w:pPr>
        <w:spacing w:after="0" w:line="240" w:lineRule="auto"/>
      </w:pPr>
      <w:r>
        <w:separator/>
      </w:r>
    </w:p>
  </w:footnote>
  <w:footnote w:type="continuationSeparator" w:id="0">
    <w:p w:rsidR="00DB2CCF" w:rsidRDefault="00DB2CCF" w:rsidP="006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69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0E11" w:rsidRPr="00680E11" w:rsidRDefault="00680E1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80E11">
          <w:rPr>
            <w:rFonts w:ascii="Times New Roman" w:hAnsi="Times New Roman"/>
            <w:sz w:val="24"/>
            <w:szCs w:val="24"/>
          </w:rPr>
          <w:fldChar w:fldCharType="begin"/>
        </w:r>
        <w:r w:rsidRPr="00680E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0E11">
          <w:rPr>
            <w:rFonts w:ascii="Times New Roman" w:hAnsi="Times New Roman"/>
            <w:sz w:val="24"/>
            <w:szCs w:val="24"/>
          </w:rPr>
          <w:fldChar w:fldCharType="separate"/>
        </w:r>
        <w:r w:rsidR="002D0A67">
          <w:rPr>
            <w:rFonts w:ascii="Times New Roman" w:hAnsi="Times New Roman"/>
            <w:noProof/>
            <w:sz w:val="24"/>
            <w:szCs w:val="24"/>
          </w:rPr>
          <w:t>4</w:t>
        </w:r>
        <w:r w:rsidRPr="00680E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80E11" w:rsidRDefault="0068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1"/>
    <w:rsid w:val="000B0D35"/>
    <w:rsid w:val="00161341"/>
    <w:rsid w:val="002D0A67"/>
    <w:rsid w:val="0056057D"/>
    <w:rsid w:val="00680E11"/>
    <w:rsid w:val="00D617C8"/>
    <w:rsid w:val="00DB2CCF"/>
    <w:rsid w:val="00EA1B57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2DF5-985F-4BD2-A2EC-982C5CA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11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link w:val="NoSpacingChar"/>
    <w:uiPriority w:val="99"/>
    <w:rsid w:val="00680E11"/>
    <w:pPr>
      <w:spacing w:after="0" w:line="240" w:lineRule="auto"/>
    </w:pPr>
    <w:rPr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80E11"/>
    <w:rPr>
      <w:rFonts w:ascii="Calibri" w:eastAsia="SimSun" w:hAnsi="Calibri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8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E11"/>
    <w:rPr>
      <w:rFonts w:ascii="Calibri" w:eastAsia="SimSu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8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E11"/>
    <w:rPr>
      <w:rFonts w:ascii="Calibri" w:eastAsia="SimSu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B57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 Азисов</dc:creator>
  <cp:keywords/>
  <dc:description/>
  <cp:lastModifiedBy>Селим Азисов</cp:lastModifiedBy>
  <cp:revision>7</cp:revision>
  <cp:lastPrinted>2021-09-12T22:35:00Z</cp:lastPrinted>
  <dcterms:created xsi:type="dcterms:W3CDTF">2021-09-05T21:03:00Z</dcterms:created>
  <dcterms:modified xsi:type="dcterms:W3CDTF">2021-09-12T22:35:00Z</dcterms:modified>
</cp:coreProperties>
</file>