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BB1" w:rsidRPr="00D26BB1" w:rsidRDefault="00D26BB1" w:rsidP="00D26BB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26BB1"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 «ТЕНИСТОВСКАЯ СРЕДНЯЯ ОБЩЕОБРАЗОВАТЕЛЬНАЯ ШКОЛА» БАХЧИСАРАЙСКОГО РАЙОНА</w:t>
      </w:r>
    </w:p>
    <w:p w:rsidR="008D76D3" w:rsidRPr="00D26BB1" w:rsidRDefault="00D26BB1" w:rsidP="00D26BB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26BB1">
        <w:rPr>
          <w:rFonts w:ascii="Times New Roman" w:hAnsi="Times New Roman" w:cs="Times New Roman"/>
          <w:sz w:val="28"/>
          <w:szCs w:val="28"/>
          <w:lang w:eastAsia="ru-RU"/>
        </w:rPr>
        <w:t>РЕСПУБЛИКИ КРЫМ</w:t>
      </w:r>
    </w:p>
    <w:p w:rsidR="008D76D3" w:rsidRPr="00D26BB1" w:rsidRDefault="008D76D3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D76D3" w:rsidRPr="00D26BB1" w:rsidRDefault="008D76D3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D76D3" w:rsidRPr="00D26BB1" w:rsidRDefault="008D76D3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D76D3" w:rsidRPr="00D26BB1" w:rsidRDefault="008D76D3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D76D3" w:rsidRDefault="008D76D3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26BB1" w:rsidRDefault="00D26BB1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26BB1" w:rsidRDefault="00D26BB1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26BB1" w:rsidRDefault="00D26BB1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26BB1" w:rsidRPr="00D26BB1" w:rsidRDefault="00D26BB1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D76D3" w:rsidRPr="00D26BB1" w:rsidRDefault="008D76D3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26BB1" w:rsidRPr="00D26BB1" w:rsidRDefault="008D76D3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26B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Выступление </w:t>
      </w:r>
    </w:p>
    <w:p w:rsidR="00D26BB1" w:rsidRDefault="008D76D3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26B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D26BB1" w:rsidRPr="00D26B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заседании </w:t>
      </w:r>
      <w:r w:rsidRPr="00D26BB1">
        <w:rPr>
          <w:rFonts w:ascii="Times New Roman" w:hAnsi="Times New Roman" w:cs="Times New Roman"/>
          <w:b/>
          <w:sz w:val="28"/>
          <w:szCs w:val="28"/>
          <w:lang w:eastAsia="ru-RU"/>
        </w:rPr>
        <w:t>школьно</w:t>
      </w:r>
      <w:r w:rsidR="00D26BB1" w:rsidRPr="00D26BB1">
        <w:rPr>
          <w:rFonts w:ascii="Times New Roman" w:hAnsi="Times New Roman" w:cs="Times New Roman"/>
          <w:b/>
          <w:sz w:val="28"/>
          <w:szCs w:val="28"/>
          <w:lang w:eastAsia="ru-RU"/>
        </w:rPr>
        <w:t>го</w:t>
      </w:r>
      <w:r w:rsidRPr="00D26B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методическо</w:t>
      </w:r>
      <w:r w:rsidR="00D26BB1" w:rsidRPr="00D26BB1">
        <w:rPr>
          <w:rFonts w:ascii="Times New Roman" w:hAnsi="Times New Roman" w:cs="Times New Roman"/>
          <w:b/>
          <w:sz w:val="28"/>
          <w:szCs w:val="28"/>
          <w:lang w:eastAsia="ru-RU"/>
        </w:rPr>
        <w:t>го объединения</w:t>
      </w:r>
      <w:r w:rsidRPr="00D26B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6BB1" w:rsidRDefault="008D76D3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26B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теме «Формирование функциональной грамотности </w:t>
      </w:r>
    </w:p>
    <w:p w:rsidR="008D76D3" w:rsidRPr="00D26BB1" w:rsidRDefault="008D76D3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26BB1">
        <w:rPr>
          <w:rFonts w:ascii="Times New Roman" w:hAnsi="Times New Roman" w:cs="Times New Roman"/>
          <w:b/>
          <w:sz w:val="28"/>
          <w:szCs w:val="28"/>
          <w:lang w:eastAsia="ru-RU"/>
        </w:rPr>
        <w:t>на уроках окружающего мира в начальной школе»</w:t>
      </w:r>
    </w:p>
    <w:p w:rsidR="008D76D3" w:rsidRPr="00D26BB1" w:rsidRDefault="008D76D3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D76D3" w:rsidRDefault="008D76D3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26BB1" w:rsidRDefault="00D26BB1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26BB1" w:rsidRDefault="00D26BB1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26BB1" w:rsidRDefault="00D26BB1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26BB1" w:rsidRDefault="00D26BB1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26BB1" w:rsidRDefault="00D26BB1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26BB1" w:rsidRDefault="00D26BB1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26BB1" w:rsidRDefault="00D26BB1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26BB1" w:rsidRDefault="00D26BB1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26BB1" w:rsidRDefault="00D26BB1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26BB1" w:rsidRDefault="00D26BB1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26BB1" w:rsidRDefault="00D26BB1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26BB1" w:rsidRDefault="00D26BB1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26BB1" w:rsidRDefault="00D26BB1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26BB1" w:rsidRDefault="00D26BB1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26BB1" w:rsidRPr="00D26BB1" w:rsidRDefault="00D26BB1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D76D3" w:rsidRPr="00D26BB1" w:rsidRDefault="008D76D3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26B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учитель начальных классов   </w:t>
      </w:r>
      <w:r w:rsidR="00D26BB1" w:rsidRPr="00D26BB1">
        <w:rPr>
          <w:rFonts w:ascii="Times New Roman" w:hAnsi="Times New Roman" w:cs="Times New Roman"/>
          <w:b/>
          <w:sz w:val="28"/>
          <w:szCs w:val="28"/>
          <w:lang w:eastAsia="ru-RU"/>
        </w:rPr>
        <w:t>Пепеляева С.Н.</w:t>
      </w:r>
    </w:p>
    <w:p w:rsidR="008D76D3" w:rsidRPr="00D26BB1" w:rsidRDefault="008D76D3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D76D3" w:rsidRPr="00D26BB1" w:rsidRDefault="008D76D3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D76D3" w:rsidRPr="00D26BB1" w:rsidRDefault="008D76D3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D76D3" w:rsidRPr="00D26BB1" w:rsidRDefault="008D76D3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D76D3" w:rsidRPr="00D26BB1" w:rsidRDefault="008D76D3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D76D3" w:rsidRPr="00D26BB1" w:rsidRDefault="008D76D3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D76D3" w:rsidRPr="00D26BB1" w:rsidRDefault="008D76D3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D76D3" w:rsidRPr="00D26BB1" w:rsidRDefault="008D76D3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D76D3" w:rsidRPr="00D26BB1" w:rsidRDefault="00D26BB1" w:rsidP="00D26BB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26BB1">
        <w:rPr>
          <w:rFonts w:ascii="Times New Roman" w:hAnsi="Times New Roman" w:cs="Times New Roman"/>
          <w:b/>
          <w:sz w:val="28"/>
          <w:szCs w:val="28"/>
          <w:lang w:eastAsia="ru-RU"/>
        </w:rPr>
        <w:t>Ноябрь 2021 года</w:t>
      </w:r>
      <w:r w:rsidR="008D76D3" w:rsidRPr="00D26B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D76D3" w:rsidRPr="00D26BB1" w:rsidRDefault="008D76D3" w:rsidP="00D26BB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26BB1">
        <w:rPr>
          <w:rFonts w:ascii="Times New Roman" w:hAnsi="Times New Roman" w:cs="Times New Roman"/>
          <w:b/>
          <w:sz w:val="28"/>
          <w:szCs w:val="28"/>
          <w:lang w:eastAsia="ru-RU"/>
        </w:rPr>
        <w:br w:type="page"/>
      </w:r>
      <w:r w:rsidR="002C3707" w:rsidRPr="00D26BB1">
        <w:rPr>
          <w:rFonts w:ascii="Times New Roman" w:hAnsi="Times New Roman" w:cs="Times New Roman"/>
          <w:b/>
          <w:sz w:val="28"/>
          <w:szCs w:val="28"/>
          <w:lang w:eastAsia="ru-RU"/>
        </w:rPr>
        <w:t>Что такое функциональная грамотность?</w:t>
      </w:r>
    </w:p>
    <w:p w:rsidR="002C3707" w:rsidRPr="00D26BB1" w:rsidRDefault="002C3707" w:rsidP="00D26BB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6BB1">
        <w:rPr>
          <w:rFonts w:ascii="Times New Roman" w:hAnsi="Times New Roman" w:cs="Times New Roman"/>
          <w:b/>
          <w:sz w:val="28"/>
          <w:szCs w:val="28"/>
          <w:lang w:eastAsia="ru-RU"/>
        </w:rPr>
        <w:t>Функциональная грамотность</w:t>
      </w:r>
      <w:r w:rsidRPr="00D26BB1">
        <w:rPr>
          <w:rFonts w:ascii="Times New Roman" w:hAnsi="Times New Roman" w:cs="Times New Roman"/>
          <w:sz w:val="28"/>
          <w:szCs w:val="28"/>
          <w:lang w:eastAsia="ru-RU"/>
        </w:rPr>
        <w:t xml:space="preserve"> простыми словами</w:t>
      </w:r>
      <w:r w:rsidR="00D26BB1" w:rsidRPr="00D26BB1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Pr="00D26BB1">
        <w:rPr>
          <w:rFonts w:ascii="Times New Roman" w:hAnsi="Times New Roman" w:cs="Times New Roman"/>
          <w:sz w:val="28"/>
          <w:szCs w:val="28"/>
          <w:lang w:eastAsia="ru-RU"/>
        </w:rPr>
        <w:t xml:space="preserve"> это умение применять в жизни знания и навыки, полученные в школе. Это уровень образованности, который может </w:t>
      </w:r>
      <w:proofErr w:type="gramStart"/>
      <w:r w:rsidRPr="00D26BB1">
        <w:rPr>
          <w:rFonts w:ascii="Times New Roman" w:hAnsi="Times New Roman" w:cs="Times New Roman"/>
          <w:sz w:val="28"/>
          <w:szCs w:val="28"/>
          <w:lang w:eastAsia="ru-RU"/>
        </w:rPr>
        <w:t>быть</w:t>
      </w:r>
      <w:proofErr w:type="gramEnd"/>
      <w:r w:rsidRPr="00D26BB1">
        <w:rPr>
          <w:rFonts w:ascii="Times New Roman" w:hAnsi="Times New Roman" w:cs="Times New Roman"/>
          <w:sz w:val="28"/>
          <w:szCs w:val="28"/>
          <w:lang w:eastAsia="ru-RU"/>
        </w:rPr>
        <w:t xml:space="preserve"> достигнут за время школьного обучения, предполагающий способность решать жизненные задачи в различных ее сферах. Также существуют и другие, бол</w:t>
      </w:r>
      <w:r w:rsidR="00D26BB1" w:rsidRPr="00D26BB1">
        <w:rPr>
          <w:rFonts w:ascii="Times New Roman" w:hAnsi="Times New Roman" w:cs="Times New Roman"/>
          <w:sz w:val="28"/>
          <w:szCs w:val="28"/>
          <w:lang w:eastAsia="ru-RU"/>
        </w:rPr>
        <w:t>ее научные определения понятия «функциональная грамотность» –</w:t>
      </w:r>
      <w:r w:rsidRPr="00D26BB1">
        <w:rPr>
          <w:rFonts w:ascii="Times New Roman" w:hAnsi="Times New Roman" w:cs="Times New Roman"/>
          <w:sz w:val="28"/>
          <w:szCs w:val="28"/>
          <w:lang w:eastAsia="ru-RU"/>
        </w:rPr>
        <w:t xml:space="preserve"> к примеру, как способность человека вступать в отношения с внешней средой, максимально быстро адаптироваться и функционировать в ней.</w:t>
      </w:r>
    </w:p>
    <w:p w:rsidR="002C3707" w:rsidRPr="00D26BB1" w:rsidRDefault="002C3707" w:rsidP="00D26BB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6BB1">
        <w:rPr>
          <w:rFonts w:ascii="Times New Roman" w:hAnsi="Times New Roman" w:cs="Times New Roman"/>
          <w:sz w:val="28"/>
          <w:szCs w:val="28"/>
          <w:lang w:eastAsia="ru-RU"/>
        </w:rPr>
        <w:t xml:space="preserve">Мы живем в эпоху стремительного развития информационных технологий. Относиться к ним можно по-разному, но суть от этого не изменится </w:t>
      </w:r>
      <w:r w:rsidR="00D26BB1" w:rsidRPr="00D26BB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26BB1">
        <w:rPr>
          <w:rFonts w:ascii="Times New Roman" w:hAnsi="Times New Roman" w:cs="Times New Roman"/>
          <w:sz w:val="28"/>
          <w:szCs w:val="28"/>
          <w:lang w:eastAsia="ru-RU"/>
        </w:rPr>
        <w:t xml:space="preserve"> таковы наши современные реалии. На нас сегодня ежедневно и ежечасно обрушивается бесконечный поток информации, и если раньше ее источником были только газеты, журналы и ТВ, то сегодня сложно представить себе молодого человека, который не пользовался бы глобальной всемирной сетью. В сети можно покупать товары, работать, получать образование, посещать </w:t>
      </w:r>
      <w:proofErr w:type="spellStart"/>
      <w:r w:rsidRPr="00D26BB1">
        <w:rPr>
          <w:rFonts w:ascii="Times New Roman" w:hAnsi="Times New Roman" w:cs="Times New Roman"/>
          <w:sz w:val="28"/>
          <w:szCs w:val="28"/>
          <w:lang w:eastAsia="ru-RU"/>
        </w:rPr>
        <w:t>вебинары</w:t>
      </w:r>
      <w:proofErr w:type="spellEnd"/>
      <w:r w:rsidRPr="00D26BB1">
        <w:rPr>
          <w:rFonts w:ascii="Times New Roman" w:hAnsi="Times New Roman" w:cs="Times New Roman"/>
          <w:sz w:val="28"/>
          <w:szCs w:val="28"/>
          <w:lang w:eastAsia="ru-RU"/>
        </w:rPr>
        <w:t xml:space="preserve"> и видеоконференции, даже обращаться в государственные органы и за врачебной помощью.</w:t>
      </w:r>
    </w:p>
    <w:p w:rsidR="008D76D3" w:rsidRPr="00D26BB1" w:rsidRDefault="002C3707" w:rsidP="00D26BB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6BB1">
        <w:rPr>
          <w:rFonts w:ascii="Times New Roman" w:hAnsi="Times New Roman" w:cs="Times New Roman"/>
          <w:sz w:val="28"/>
          <w:szCs w:val="28"/>
          <w:lang w:eastAsia="ru-RU"/>
        </w:rPr>
        <w:t>И потому важнейшим умением становится умение понимать, анализировать и использовать любую поступающую информацию. Таким образом, акцент в образовании смещается со сбора и запоминания информации на овладение навыком ее правильного применения. Этот навык сегодня совершенно необходим молодому человеку для того, чтобы он чувствовал себя уверенно в обществе.</w:t>
      </w:r>
    </w:p>
    <w:p w:rsidR="002C3707" w:rsidRPr="00D26BB1" w:rsidRDefault="002C3707" w:rsidP="00D26BB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6BB1">
        <w:rPr>
          <w:rFonts w:ascii="Times New Roman" w:hAnsi="Times New Roman" w:cs="Times New Roman"/>
          <w:b/>
          <w:sz w:val="28"/>
          <w:szCs w:val="28"/>
          <w:lang w:eastAsia="ru-RU"/>
        </w:rPr>
        <w:t>Функционально грамотная личность</w:t>
      </w:r>
      <w:r w:rsidR="008D76D3" w:rsidRPr="00D26B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6BB1">
        <w:rPr>
          <w:rFonts w:ascii="Times New Roman" w:hAnsi="Times New Roman" w:cs="Times New Roman"/>
          <w:sz w:val="28"/>
          <w:szCs w:val="28"/>
          <w:lang w:eastAsia="ru-RU"/>
        </w:rPr>
        <w:t>- это личность, свободно ориентирующаяся в окружающем его мире, действующая в соответствии с ценностями, интересами, ожиданиями общества. Такой человек самостоятелен, инициативен, готов обучаться всю свою жизнь, способен принимать нестандартные решения, уверенно выбирает свой профессиональный путь. Именно эти качества сегодня должен воспитывать в детях современный педагог, начиная с 1 класса и заканчивая выпускным.</w:t>
      </w:r>
    </w:p>
    <w:p w:rsidR="002C3707" w:rsidRPr="00D26BB1" w:rsidRDefault="002C3707" w:rsidP="00D26BB1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26BB1">
        <w:rPr>
          <w:rFonts w:ascii="Times New Roman" w:hAnsi="Times New Roman" w:cs="Times New Roman"/>
          <w:sz w:val="28"/>
          <w:szCs w:val="28"/>
          <w:lang w:eastAsia="ru-RU"/>
        </w:rPr>
        <w:t>Сделаем на них акцент:</w:t>
      </w:r>
    </w:p>
    <w:p w:rsidR="002C3707" w:rsidRPr="00D26BB1" w:rsidRDefault="00D26BB1" w:rsidP="00D26BB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26BB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C3707" w:rsidRPr="00D26BB1">
        <w:rPr>
          <w:rFonts w:ascii="Times New Roman" w:hAnsi="Times New Roman" w:cs="Times New Roman"/>
          <w:sz w:val="28"/>
          <w:szCs w:val="28"/>
          <w:lang w:eastAsia="ru-RU"/>
        </w:rPr>
        <w:t>самостоятельность</w:t>
      </w:r>
      <w:r w:rsidRPr="00D26BB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C3707" w:rsidRPr="00D26BB1" w:rsidRDefault="00D26BB1" w:rsidP="00D26BB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26BB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C3707" w:rsidRPr="00D26BB1">
        <w:rPr>
          <w:rFonts w:ascii="Times New Roman" w:hAnsi="Times New Roman" w:cs="Times New Roman"/>
          <w:sz w:val="28"/>
          <w:szCs w:val="28"/>
          <w:lang w:eastAsia="ru-RU"/>
        </w:rPr>
        <w:t>ответственность</w:t>
      </w:r>
      <w:r w:rsidRPr="00D26BB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C3707" w:rsidRPr="00D26BB1" w:rsidRDefault="00D26BB1" w:rsidP="00D26BB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26BB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C3707" w:rsidRPr="00D26BB1">
        <w:rPr>
          <w:rFonts w:ascii="Times New Roman" w:hAnsi="Times New Roman" w:cs="Times New Roman"/>
          <w:sz w:val="28"/>
          <w:szCs w:val="28"/>
          <w:lang w:eastAsia="ru-RU"/>
        </w:rPr>
        <w:t>инициативность</w:t>
      </w:r>
      <w:r w:rsidRPr="00D26BB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C3707" w:rsidRPr="00D26BB1" w:rsidRDefault="00D26BB1" w:rsidP="00D26BB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26BB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C3707" w:rsidRPr="00D26BB1">
        <w:rPr>
          <w:rFonts w:ascii="Times New Roman" w:hAnsi="Times New Roman" w:cs="Times New Roman"/>
          <w:sz w:val="28"/>
          <w:szCs w:val="28"/>
          <w:lang w:eastAsia="ru-RU"/>
        </w:rPr>
        <w:t>способность принимать нестандартные решения в различных жизненных ситуациях</w:t>
      </w:r>
      <w:r w:rsidRPr="00D26BB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C3707" w:rsidRPr="00D26BB1" w:rsidRDefault="00D26BB1" w:rsidP="00D26BB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26BB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C3707" w:rsidRPr="00D26BB1">
        <w:rPr>
          <w:rFonts w:ascii="Times New Roman" w:hAnsi="Times New Roman" w:cs="Times New Roman"/>
          <w:sz w:val="28"/>
          <w:szCs w:val="28"/>
          <w:lang w:eastAsia="ru-RU"/>
        </w:rPr>
        <w:t>готовность к получению новых знаний в течение всей жизни</w:t>
      </w:r>
      <w:r w:rsidRPr="00D26BB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D76D3" w:rsidRPr="00D26BB1" w:rsidRDefault="00D26BB1" w:rsidP="00D26BB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26BB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2C3707" w:rsidRPr="00D26BB1">
        <w:rPr>
          <w:rFonts w:ascii="Times New Roman" w:hAnsi="Times New Roman" w:cs="Times New Roman"/>
          <w:sz w:val="28"/>
          <w:szCs w:val="28"/>
          <w:lang w:eastAsia="ru-RU"/>
        </w:rPr>
        <w:t>умение выбрать свой профессиональный путь</w:t>
      </w:r>
      <w:r w:rsidRPr="00D26BB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C3707" w:rsidRPr="00D26BB1" w:rsidRDefault="002C3707" w:rsidP="00D26BB1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26BB1">
        <w:rPr>
          <w:rFonts w:ascii="Times New Roman" w:hAnsi="Times New Roman" w:cs="Times New Roman"/>
          <w:sz w:val="28"/>
          <w:szCs w:val="28"/>
          <w:lang w:eastAsia="ru-RU"/>
        </w:rPr>
        <w:t>А также:</w:t>
      </w:r>
    </w:p>
    <w:p w:rsidR="002C3707" w:rsidRPr="00D26BB1" w:rsidRDefault="00D26BB1" w:rsidP="00D26BB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26BB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C3707" w:rsidRPr="00D26BB1">
        <w:rPr>
          <w:rFonts w:ascii="Times New Roman" w:hAnsi="Times New Roman" w:cs="Times New Roman"/>
          <w:sz w:val="28"/>
          <w:szCs w:val="28"/>
          <w:lang w:eastAsia="ru-RU"/>
        </w:rPr>
        <w:t>умение легко адаптироваться в любом социуме</w:t>
      </w:r>
      <w:r w:rsidRPr="00D26BB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C3707" w:rsidRPr="00D26BB1" w:rsidRDefault="00D26BB1" w:rsidP="00D26BB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26BB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C3707" w:rsidRPr="00D26BB1">
        <w:rPr>
          <w:rFonts w:ascii="Times New Roman" w:hAnsi="Times New Roman" w:cs="Times New Roman"/>
          <w:sz w:val="28"/>
          <w:szCs w:val="28"/>
          <w:lang w:eastAsia="ru-RU"/>
        </w:rPr>
        <w:t xml:space="preserve">умение находить компромиссы, поскольку жить среди людей </w:t>
      </w:r>
      <w:r w:rsidRPr="00D26BB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2C3707" w:rsidRPr="00D26BB1">
        <w:rPr>
          <w:rFonts w:ascii="Times New Roman" w:hAnsi="Times New Roman" w:cs="Times New Roman"/>
          <w:sz w:val="28"/>
          <w:szCs w:val="28"/>
          <w:lang w:eastAsia="ru-RU"/>
        </w:rPr>
        <w:t xml:space="preserve"> значит постоянно искать новые решения</w:t>
      </w:r>
      <w:r w:rsidRPr="00D26BB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C3707" w:rsidRPr="00D26BB1" w:rsidRDefault="00D26BB1" w:rsidP="00D26BB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26BB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C3707" w:rsidRPr="00D26BB1">
        <w:rPr>
          <w:rFonts w:ascii="Times New Roman" w:hAnsi="Times New Roman" w:cs="Times New Roman"/>
          <w:sz w:val="28"/>
          <w:szCs w:val="28"/>
          <w:lang w:eastAsia="ru-RU"/>
        </w:rPr>
        <w:t>отличное владение устной и письменной речью для успешного взаимодействия с окружающими</w:t>
      </w:r>
      <w:r w:rsidRPr="00D26BB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C3707" w:rsidRPr="00D26BB1" w:rsidRDefault="00D26BB1" w:rsidP="00D26BB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26BB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C3707" w:rsidRPr="00D26BB1">
        <w:rPr>
          <w:rFonts w:ascii="Times New Roman" w:hAnsi="Times New Roman" w:cs="Times New Roman"/>
          <w:sz w:val="28"/>
          <w:szCs w:val="28"/>
          <w:lang w:eastAsia="ru-RU"/>
        </w:rPr>
        <w:t>отличное владение информационными технологиями</w:t>
      </w:r>
      <w:r w:rsidRPr="00D26BB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C3707" w:rsidRPr="00D26BB1" w:rsidRDefault="002C3707" w:rsidP="00D26BB1">
      <w:pPr>
        <w:ind w:firstLine="709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D26BB1">
        <w:rPr>
          <w:rFonts w:ascii="Times New Roman" w:hAnsi="Times New Roman" w:cs="Times New Roman"/>
          <w:sz w:val="28"/>
          <w:szCs w:val="28"/>
          <w:lang w:eastAsia="ru-RU"/>
        </w:rPr>
        <w:t>Содержание функциональной грамотности младших школьников</w:t>
      </w:r>
    </w:p>
    <w:p w:rsidR="008D76D3" w:rsidRPr="00D26BB1" w:rsidRDefault="002C3707" w:rsidP="00D26BB1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26BB1">
        <w:rPr>
          <w:rFonts w:ascii="Times New Roman" w:hAnsi="Times New Roman" w:cs="Times New Roman"/>
          <w:sz w:val="28"/>
          <w:szCs w:val="28"/>
          <w:lang w:eastAsia="ru-RU"/>
        </w:rPr>
        <w:t xml:space="preserve">Проблема в том, что многие педагоги дают глубокие знания по предмету, но не обучают детей применять эти знания в различных жизненных ситуациях. Педагог должен научить своих подопечных идти путем собственных находок и открытий от незнания к знанию. </w:t>
      </w:r>
    </w:p>
    <w:p w:rsidR="002C3707" w:rsidRPr="00D26BB1" w:rsidRDefault="002C3707" w:rsidP="00D26BB1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26BB1">
        <w:rPr>
          <w:rFonts w:ascii="Times New Roman" w:hAnsi="Times New Roman" w:cs="Times New Roman"/>
          <w:sz w:val="28"/>
          <w:szCs w:val="28"/>
          <w:lang w:eastAsia="ru-RU"/>
        </w:rPr>
        <w:t>При этом:</w:t>
      </w:r>
    </w:p>
    <w:p w:rsidR="002C3707" w:rsidRPr="00D26BB1" w:rsidRDefault="00D26BB1" w:rsidP="00D26BB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26BB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C3707" w:rsidRPr="00D26BB1">
        <w:rPr>
          <w:rFonts w:ascii="Times New Roman" w:hAnsi="Times New Roman" w:cs="Times New Roman"/>
          <w:sz w:val="28"/>
          <w:szCs w:val="28"/>
          <w:lang w:eastAsia="ru-RU"/>
        </w:rPr>
        <w:t>формировать внутреннюю мотивацию к учению через организацию самостоятельной познавательной деятельности учащихся;</w:t>
      </w:r>
    </w:p>
    <w:p w:rsidR="002C3707" w:rsidRPr="00D26BB1" w:rsidRDefault="00D26BB1" w:rsidP="00D26BB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26BB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C3707" w:rsidRPr="00D26BB1">
        <w:rPr>
          <w:rFonts w:ascii="Times New Roman" w:hAnsi="Times New Roman" w:cs="Times New Roman"/>
          <w:sz w:val="28"/>
          <w:szCs w:val="28"/>
          <w:lang w:eastAsia="ru-RU"/>
        </w:rPr>
        <w:t>развивать интеллектуальный и творческий потенциал детей.</w:t>
      </w:r>
    </w:p>
    <w:p w:rsidR="002C3707" w:rsidRPr="00D26BB1" w:rsidRDefault="002C3707" w:rsidP="00D26BB1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26B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25518" cy="3551274"/>
            <wp:effectExtent l="19050" t="0" r="3682" b="0"/>
            <wp:docPr id="1" name="Рисунок 1" descr="http://www.planeta-kniga.ru/sites/default/files/kontent/s120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neta-kniga.ru/sites/default/files/kontent/s1200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754" cy="3554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6D3" w:rsidRPr="00D26BB1" w:rsidRDefault="008D76D3" w:rsidP="00D26B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707" w:rsidRPr="00D26BB1" w:rsidRDefault="002C3707" w:rsidP="00D26B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 xml:space="preserve">Все методы, приёмы, формы работы, технологии, которые использует педагог в своей деятельности, должны быть направлены на развитие познавательной, мыслительной </w:t>
      </w:r>
      <w:r w:rsidRPr="00D26BB1">
        <w:rPr>
          <w:rFonts w:ascii="Times New Roman" w:hAnsi="Times New Roman" w:cs="Times New Roman"/>
          <w:sz w:val="28"/>
          <w:szCs w:val="28"/>
        </w:rPr>
        <w:lastRenderedPageBreak/>
        <w:t xml:space="preserve">активности, которая в свою очередь направлена на отработку, обогащение знаний каждого учащегося, развитие его функциональной грамотности. Колоссальная работа начинается  в начальной школе.  </w:t>
      </w:r>
      <w:proofErr w:type="gramStart"/>
      <w:r w:rsidRPr="00D26BB1">
        <w:rPr>
          <w:rFonts w:ascii="Times New Roman" w:hAnsi="Times New Roman" w:cs="Times New Roman"/>
          <w:sz w:val="28"/>
          <w:szCs w:val="28"/>
        </w:rPr>
        <w:t>Ведь именно учитель в начальной школе должен перевести мышление из наглядно-действенного в абстрактно-логическое, развить речь, аналитико-синтетические способности, развить память, внимание, фантазию и воображение, пространственное восприятие, коммуникативные способности, умение контролировать эмоции, управлять своим поведением.</w:t>
      </w:r>
      <w:proofErr w:type="gramEnd"/>
    </w:p>
    <w:p w:rsidR="002C3707" w:rsidRPr="00D26BB1" w:rsidRDefault="002C3707" w:rsidP="00D26B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 xml:space="preserve">Формирование функционально грамотной личности – это сложный, многосторонний, длительный процесс. Чтобы </w:t>
      </w:r>
      <w:proofErr w:type="gramStart"/>
      <w:r w:rsidRPr="00D26BB1">
        <w:rPr>
          <w:rFonts w:ascii="Times New Roman" w:hAnsi="Times New Roman" w:cs="Times New Roman"/>
          <w:sz w:val="28"/>
          <w:szCs w:val="28"/>
        </w:rPr>
        <w:t>достичь результатов необходимо грамотно сочетать</w:t>
      </w:r>
      <w:proofErr w:type="gramEnd"/>
      <w:r w:rsidRPr="00D26BB1">
        <w:rPr>
          <w:rFonts w:ascii="Times New Roman" w:hAnsi="Times New Roman" w:cs="Times New Roman"/>
          <w:sz w:val="28"/>
          <w:szCs w:val="28"/>
        </w:rPr>
        <w:t xml:space="preserve"> в своей работе различные современные образовательные технологии. Для развития естественнонаучной грамотности можно использовать следующие технологии:</w:t>
      </w:r>
    </w:p>
    <w:p w:rsidR="002C3707" w:rsidRPr="00D26BB1" w:rsidRDefault="002C3707" w:rsidP="00D26BB1">
      <w:pPr>
        <w:pStyle w:val="a7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>Технология проектной деятельности</w:t>
      </w:r>
    </w:p>
    <w:p w:rsidR="002C3707" w:rsidRPr="00D26BB1" w:rsidRDefault="002C3707" w:rsidP="00D26BB1">
      <w:pPr>
        <w:pStyle w:val="a7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>Информационно-коммуникативные технологии</w:t>
      </w:r>
    </w:p>
    <w:p w:rsidR="002C3707" w:rsidRPr="00D26BB1" w:rsidRDefault="002C3707" w:rsidP="00D26BB1">
      <w:pPr>
        <w:pStyle w:val="a7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>Технология оценивания учебных достижений</w:t>
      </w:r>
    </w:p>
    <w:p w:rsidR="002C3707" w:rsidRPr="00D26BB1" w:rsidRDefault="002C3707" w:rsidP="00D26BB1">
      <w:pPr>
        <w:pStyle w:val="a7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>Технология продуктивного чтения</w:t>
      </w:r>
    </w:p>
    <w:p w:rsidR="008D76D3" w:rsidRPr="00D26BB1" w:rsidRDefault="002C3707" w:rsidP="00D26BB1">
      <w:pPr>
        <w:pStyle w:val="a7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>Технология проблемного обучения</w:t>
      </w:r>
    </w:p>
    <w:p w:rsidR="002C3707" w:rsidRPr="00D26BB1" w:rsidRDefault="002C3707" w:rsidP="00D26BB1">
      <w:pPr>
        <w:pStyle w:val="a7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>Формы и методы, которые способствуют развитию функциональной грамотности:</w:t>
      </w:r>
    </w:p>
    <w:p w:rsidR="002C3707" w:rsidRPr="00D26BB1" w:rsidRDefault="002C3707" w:rsidP="00D26BB1">
      <w:pPr>
        <w:pStyle w:val="a7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>Групповая форма работы</w:t>
      </w:r>
    </w:p>
    <w:p w:rsidR="002C3707" w:rsidRPr="00D26BB1" w:rsidRDefault="002C3707" w:rsidP="00D26BB1">
      <w:pPr>
        <w:pStyle w:val="a7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>Игровая форма работы</w:t>
      </w:r>
    </w:p>
    <w:p w:rsidR="002C3707" w:rsidRPr="00D26BB1" w:rsidRDefault="002C3707" w:rsidP="00D26BB1">
      <w:pPr>
        <w:pStyle w:val="a7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>Творческие задания</w:t>
      </w:r>
    </w:p>
    <w:p w:rsidR="002C3707" w:rsidRPr="00D26BB1" w:rsidRDefault="002C3707" w:rsidP="00D26BB1">
      <w:pPr>
        <w:pStyle w:val="a7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>Тестовые задания</w:t>
      </w:r>
    </w:p>
    <w:p w:rsidR="002C3707" w:rsidRPr="00D26BB1" w:rsidRDefault="002C3707" w:rsidP="00D26BB1">
      <w:pPr>
        <w:pStyle w:val="a7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>Практическая работа</w:t>
      </w:r>
    </w:p>
    <w:p w:rsidR="002C3707" w:rsidRPr="00D26BB1" w:rsidRDefault="002C3707" w:rsidP="00D26BB1">
      <w:pPr>
        <w:pStyle w:val="a7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>Ролевые и деловые игры</w:t>
      </w:r>
    </w:p>
    <w:p w:rsidR="002C3707" w:rsidRPr="00D26BB1" w:rsidRDefault="002C3707" w:rsidP="00D26BB1">
      <w:pPr>
        <w:pStyle w:val="a7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>Исследовательская деятельность</w:t>
      </w:r>
    </w:p>
    <w:p w:rsidR="008D76D3" w:rsidRPr="00D26BB1" w:rsidRDefault="002C3707" w:rsidP="00D26B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 xml:space="preserve">Естественнонаучная грамотность включает в себя следующие компоненты: </w:t>
      </w:r>
      <w:proofErr w:type="spellStart"/>
      <w:r w:rsidRPr="00D26BB1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D26BB1">
        <w:rPr>
          <w:rFonts w:ascii="Times New Roman" w:hAnsi="Times New Roman" w:cs="Times New Roman"/>
          <w:sz w:val="28"/>
          <w:szCs w:val="28"/>
        </w:rPr>
        <w:t xml:space="preserve"> явления, естественнонаучные понятия, контекстные ситуации, в которых используются естественнонаучные знания.</w:t>
      </w:r>
    </w:p>
    <w:p w:rsidR="00F90BB9" w:rsidRPr="00D26BB1" w:rsidRDefault="00F90BB9" w:rsidP="00D26BB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26BB1">
        <w:rPr>
          <w:rFonts w:ascii="Times New Roman" w:hAnsi="Times New Roman" w:cs="Times New Roman"/>
          <w:b/>
          <w:sz w:val="28"/>
          <w:szCs w:val="28"/>
        </w:rPr>
        <w:t xml:space="preserve">Виды заданий на уроках окружающего мира </w:t>
      </w:r>
    </w:p>
    <w:p w:rsidR="00F90BB9" w:rsidRPr="00D26BB1" w:rsidRDefault="00F90BB9" w:rsidP="00D26BB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 xml:space="preserve">1. Задания, формирующие </w:t>
      </w:r>
      <w:proofErr w:type="spellStart"/>
      <w:r w:rsidRPr="00D26BB1">
        <w:rPr>
          <w:rFonts w:ascii="Times New Roman" w:hAnsi="Times New Roman" w:cs="Times New Roman"/>
          <w:sz w:val="28"/>
          <w:szCs w:val="28"/>
        </w:rPr>
        <w:t>знаниевый</w:t>
      </w:r>
      <w:proofErr w:type="spellEnd"/>
      <w:r w:rsidRPr="00D26BB1">
        <w:rPr>
          <w:rFonts w:ascii="Times New Roman" w:hAnsi="Times New Roman" w:cs="Times New Roman"/>
          <w:sz w:val="28"/>
          <w:szCs w:val="28"/>
        </w:rPr>
        <w:t xml:space="preserve"> компонент естественнонаучной грамотности. </w:t>
      </w:r>
    </w:p>
    <w:p w:rsidR="00F90BB9" w:rsidRPr="00D26BB1" w:rsidRDefault="00F90BB9" w:rsidP="00D26BB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 xml:space="preserve">2. Задания, направленные на применение знаний в опыте деятельности. </w:t>
      </w:r>
    </w:p>
    <w:p w:rsidR="008D76D3" w:rsidRPr="00D26BB1" w:rsidRDefault="00F90BB9" w:rsidP="00D26BB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 xml:space="preserve">3. Задания, позволяющие сформировать опыт рассуждения при решении нестандартных задач – жизненных ситуаций. </w:t>
      </w:r>
    </w:p>
    <w:p w:rsidR="008D76D3" w:rsidRPr="00D26BB1" w:rsidRDefault="00F90BB9" w:rsidP="00D26BB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 xml:space="preserve">Эти группы можно подвести под условные рубрики, названия которых, если их формулировать на доступном школьникам языке, содержат побудительный, мотивирующий смысл для ученика. </w:t>
      </w:r>
    </w:p>
    <w:p w:rsidR="008D76D3" w:rsidRPr="00D26BB1" w:rsidRDefault="00F90BB9" w:rsidP="00D26BB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26BB1">
        <w:rPr>
          <w:rFonts w:ascii="Times New Roman" w:hAnsi="Times New Roman" w:cs="Times New Roman"/>
          <w:b/>
          <w:sz w:val="28"/>
          <w:szCs w:val="28"/>
        </w:rPr>
        <w:t xml:space="preserve">Например, одна из групп заданий может называться «Как узнать?». </w:t>
      </w:r>
    </w:p>
    <w:p w:rsidR="008D76D3" w:rsidRPr="00D26BB1" w:rsidRDefault="00F90BB9" w:rsidP="00D26BB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 xml:space="preserve">Входящие сюда задания соответствуют первой из компетенций, относящейся к методам научного познания, то есть способам получения научных знаний. В этих заданиях ученику может быть </w:t>
      </w:r>
      <w:proofErr w:type="gramStart"/>
      <w:r w:rsidRPr="00D26BB1">
        <w:rPr>
          <w:rFonts w:ascii="Times New Roman" w:hAnsi="Times New Roman" w:cs="Times New Roman"/>
          <w:sz w:val="28"/>
          <w:szCs w:val="28"/>
        </w:rPr>
        <w:t>предложено</w:t>
      </w:r>
      <w:proofErr w:type="gramEnd"/>
      <w:r w:rsidRPr="00D26BB1">
        <w:rPr>
          <w:rFonts w:ascii="Times New Roman" w:hAnsi="Times New Roman" w:cs="Times New Roman"/>
          <w:sz w:val="28"/>
          <w:szCs w:val="28"/>
        </w:rPr>
        <w:t xml:space="preserve"> найти способы установления каких-то фактов, определения (измерения) физической величины, проверки гипотез; наметить план исследования предлагаемой проблемы. </w:t>
      </w:r>
    </w:p>
    <w:p w:rsidR="008D76D3" w:rsidRPr="00D26BB1" w:rsidRDefault="00F90BB9" w:rsidP="00D26BB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b/>
          <w:sz w:val="28"/>
          <w:szCs w:val="28"/>
        </w:rPr>
        <w:t>Задания «Попробуй объяснить»</w:t>
      </w:r>
      <w:r w:rsidRPr="00D26BB1">
        <w:rPr>
          <w:rFonts w:ascii="Times New Roman" w:hAnsi="Times New Roman" w:cs="Times New Roman"/>
          <w:sz w:val="28"/>
          <w:szCs w:val="28"/>
        </w:rPr>
        <w:t xml:space="preserve"> соответствуют группе заданий, которые формируют умения объяснять и описывать явления, прогнозировать изменения или ход процессов (вторая из компетенций). Эти умения базируются не только на определённом объёме научных знаний, но и на способности оперировать моделями явлений, на языке которых, как правило, и даётся объяснение или описание. </w:t>
      </w:r>
    </w:p>
    <w:p w:rsidR="008D76D3" w:rsidRPr="00D26BB1" w:rsidRDefault="00F90BB9" w:rsidP="00D26BB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b/>
          <w:sz w:val="28"/>
          <w:szCs w:val="28"/>
        </w:rPr>
        <w:t>Серия «Сделай вывод»</w:t>
      </w:r>
      <w:r w:rsidRPr="00D26BB1">
        <w:rPr>
          <w:rFonts w:ascii="Times New Roman" w:hAnsi="Times New Roman" w:cs="Times New Roman"/>
          <w:sz w:val="28"/>
          <w:szCs w:val="28"/>
        </w:rPr>
        <w:t xml:space="preserve"> соответствует третьей компетенции и включает задания, которые формируют умения получать выводы на основе имеющихся данных. Эти данные могут быть представлены в виде массива чисел, рисунков, графиков, схем, диаграмм, словесного описания. Анализ этих данных, их структурирование, обобщение позволяют логическим путём прийти к выводам, состоящим в обнаружении каких-то закономерностей, тенденций, к оценкам и так далее. Эти умения не совпадают, как может показаться, с умениями объяснять явления, поскольку в большей степени опираются на формальные, логические действия, тогда как объяснение (включая «генерирование» модели) — это в значительной степени эвристическое действие. </w:t>
      </w:r>
    </w:p>
    <w:p w:rsidR="00F90BB9" w:rsidRPr="00D26BB1" w:rsidRDefault="00F90BB9" w:rsidP="00D26BB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26BB1">
        <w:rPr>
          <w:rFonts w:ascii="Times New Roman" w:hAnsi="Times New Roman" w:cs="Times New Roman"/>
          <w:b/>
          <w:sz w:val="28"/>
          <w:szCs w:val="28"/>
        </w:rPr>
        <w:t xml:space="preserve">Приведу примерные вопросы.  </w:t>
      </w:r>
    </w:p>
    <w:p w:rsidR="00F90BB9" w:rsidRPr="00D26BB1" w:rsidRDefault="00F90BB9" w:rsidP="00D26BB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 xml:space="preserve">Вопрос 1. Какой организм сам производит питательные вещества, используя солнечный свет? а) ящерица б) дерево в) олень г) ястреб </w:t>
      </w:r>
    </w:p>
    <w:p w:rsidR="00F90BB9" w:rsidRPr="00D26BB1" w:rsidRDefault="00F90BB9" w:rsidP="00D26BB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 xml:space="preserve">Вопрос 2. Запиши одно различие между Солнцем и Луной. </w:t>
      </w:r>
    </w:p>
    <w:p w:rsidR="00F90BB9" w:rsidRPr="00D26BB1" w:rsidRDefault="00F90BB9" w:rsidP="00D26B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>Вопрос 3. Какие из следующих тел могут заржаветь? а) деревянные опилки б</w:t>
      </w:r>
      <w:proofErr w:type="gramStart"/>
      <w:r w:rsidRPr="00D26BB1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26BB1">
        <w:rPr>
          <w:rFonts w:ascii="Times New Roman" w:hAnsi="Times New Roman" w:cs="Times New Roman"/>
          <w:sz w:val="28"/>
          <w:szCs w:val="28"/>
        </w:rPr>
        <w:t xml:space="preserve">ластмассовые трубочки для питья в) железные гвозди г) стеклянные бусинки </w:t>
      </w:r>
    </w:p>
    <w:p w:rsidR="00F90BB9" w:rsidRPr="00D26BB1" w:rsidRDefault="00F90BB9" w:rsidP="00D26B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>Вопрос 4. Древесина</w:t>
      </w:r>
      <w:r w:rsidR="00D26BB1" w:rsidRPr="00D26BB1">
        <w:rPr>
          <w:rFonts w:ascii="Times New Roman" w:hAnsi="Times New Roman" w:cs="Times New Roman"/>
          <w:sz w:val="28"/>
          <w:szCs w:val="28"/>
        </w:rPr>
        <w:t xml:space="preserve"> </w:t>
      </w:r>
      <w:r w:rsidR="00D26BB1" w:rsidRPr="00D26BB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26BB1">
        <w:rPr>
          <w:rFonts w:ascii="Times New Roman" w:hAnsi="Times New Roman" w:cs="Times New Roman"/>
          <w:sz w:val="28"/>
          <w:szCs w:val="28"/>
        </w:rPr>
        <w:t xml:space="preserve"> это природный ресурс, используемый человеком. Для чего люди используют древесину? Приведи два разных примера. </w:t>
      </w:r>
    </w:p>
    <w:p w:rsidR="00F90BB9" w:rsidRPr="00D26BB1" w:rsidRDefault="00F90BB9" w:rsidP="00D26B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>Вопрос 5. Птица</w:t>
      </w:r>
      <w:r w:rsidR="00D26BB1" w:rsidRPr="00D26BB1">
        <w:rPr>
          <w:rFonts w:ascii="Times New Roman" w:hAnsi="Times New Roman" w:cs="Times New Roman"/>
          <w:sz w:val="28"/>
          <w:szCs w:val="28"/>
        </w:rPr>
        <w:t xml:space="preserve"> </w:t>
      </w:r>
      <w:r w:rsidR="00D26BB1" w:rsidRPr="00D26BB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26BB1">
        <w:rPr>
          <w:rFonts w:ascii="Times New Roman" w:hAnsi="Times New Roman" w:cs="Times New Roman"/>
          <w:sz w:val="28"/>
          <w:szCs w:val="28"/>
        </w:rPr>
        <w:t xml:space="preserve"> живая, облако</w:t>
      </w:r>
      <w:r w:rsidR="00D26BB1" w:rsidRPr="00D26BB1">
        <w:rPr>
          <w:rFonts w:ascii="Times New Roman" w:hAnsi="Times New Roman" w:cs="Times New Roman"/>
          <w:sz w:val="28"/>
          <w:szCs w:val="28"/>
        </w:rPr>
        <w:t xml:space="preserve"> </w:t>
      </w:r>
      <w:r w:rsidR="00D26BB1" w:rsidRPr="00D26BB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D26BB1" w:rsidRPr="00D26BB1">
        <w:rPr>
          <w:rFonts w:ascii="Times New Roman" w:hAnsi="Times New Roman" w:cs="Times New Roman"/>
          <w:sz w:val="28"/>
          <w:szCs w:val="28"/>
        </w:rPr>
        <w:t xml:space="preserve"> </w:t>
      </w:r>
      <w:r w:rsidRPr="00D26BB1">
        <w:rPr>
          <w:rFonts w:ascii="Times New Roman" w:hAnsi="Times New Roman" w:cs="Times New Roman"/>
          <w:sz w:val="28"/>
          <w:szCs w:val="28"/>
        </w:rPr>
        <w:t xml:space="preserve"> неживое. Почему птицы относятся к живой природе, а облако к неживой? Приведи два объяснения. </w:t>
      </w:r>
    </w:p>
    <w:p w:rsidR="00F90BB9" w:rsidRPr="00D26BB1" w:rsidRDefault="00F90BB9" w:rsidP="00D26B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 xml:space="preserve">Вопрос 6. На рисунке изображен скелет человека. Напиши две причины, почему человеку нужен скелет. </w:t>
      </w:r>
    </w:p>
    <w:p w:rsidR="00F90BB9" w:rsidRPr="00D26BB1" w:rsidRDefault="00F90BB9" w:rsidP="00D26B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 xml:space="preserve">Вопрос 7. Людям не стоит пить воду непосредственно из моря или океана. Объясни почему. </w:t>
      </w:r>
    </w:p>
    <w:p w:rsidR="008D76D3" w:rsidRPr="00D26BB1" w:rsidRDefault="00F90BB9" w:rsidP="00D26B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 xml:space="preserve">Вопрос 8. Какое из следующих животных имеет зубы, больше всего похожие на зубы человека? а) олень б) лев г) обезьяна </w:t>
      </w:r>
      <w:proofErr w:type="spellStart"/>
      <w:r w:rsidRPr="00D26BB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26BB1">
        <w:rPr>
          <w:rFonts w:ascii="Times New Roman" w:hAnsi="Times New Roman" w:cs="Times New Roman"/>
          <w:sz w:val="28"/>
          <w:szCs w:val="28"/>
        </w:rPr>
        <w:t xml:space="preserve">) собака и другие. </w:t>
      </w:r>
    </w:p>
    <w:p w:rsidR="002C3707" w:rsidRPr="00D26BB1" w:rsidRDefault="00F90BB9" w:rsidP="00D26B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B1">
        <w:rPr>
          <w:rFonts w:ascii="Times New Roman" w:hAnsi="Times New Roman" w:cs="Times New Roman"/>
          <w:sz w:val="28"/>
          <w:szCs w:val="28"/>
        </w:rPr>
        <w:t xml:space="preserve">Из данных вопросов видно, что </w:t>
      </w:r>
      <w:proofErr w:type="gramStart"/>
      <w:r w:rsidRPr="00D26BB1">
        <w:rPr>
          <w:rFonts w:ascii="Times New Roman" w:hAnsi="Times New Roman" w:cs="Times New Roman"/>
          <w:sz w:val="28"/>
          <w:szCs w:val="28"/>
        </w:rPr>
        <w:t>тестируемые</w:t>
      </w:r>
      <w:proofErr w:type="gramEnd"/>
      <w:r w:rsidRPr="00D26BB1">
        <w:rPr>
          <w:rFonts w:ascii="Times New Roman" w:hAnsi="Times New Roman" w:cs="Times New Roman"/>
          <w:sz w:val="28"/>
          <w:szCs w:val="28"/>
        </w:rPr>
        <w:t xml:space="preserve"> показывают умение справляться с жизненными ситуациями, прослеживается меж предметная связь. Ученик должен уметь анализировать, сопоставлять, сравнивать и делать выводы</w:t>
      </w:r>
    </w:p>
    <w:sectPr w:rsidR="002C3707" w:rsidRPr="00D26BB1" w:rsidSect="00D26BB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5DB"/>
    <w:multiLevelType w:val="hybridMultilevel"/>
    <w:tmpl w:val="BBA2A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F6B8A"/>
    <w:multiLevelType w:val="multilevel"/>
    <w:tmpl w:val="B350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117F42"/>
    <w:multiLevelType w:val="multilevel"/>
    <w:tmpl w:val="0C38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464A6C"/>
    <w:multiLevelType w:val="hybridMultilevel"/>
    <w:tmpl w:val="38045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983758"/>
    <w:multiLevelType w:val="multilevel"/>
    <w:tmpl w:val="DBD8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C3707"/>
    <w:rsid w:val="00241F31"/>
    <w:rsid w:val="002C3707"/>
    <w:rsid w:val="00497D29"/>
    <w:rsid w:val="004F0028"/>
    <w:rsid w:val="00706FA3"/>
    <w:rsid w:val="008D76D3"/>
    <w:rsid w:val="00B60D34"/>
    <w:rsid w:val="00D26BB1"/>
    <w:rsid w:val="00EB4DDF"/>
    <w:rsid w:val="00F90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28"/>
  </w:style>
  <w:style w:type="paragraph" w:styleId="1">
    <w:name w:val="heading 1"/>
    <w:basedOn w:val="a"/>
    <w:link w:val="10"/>
    <w:uiPriority w:val="9"/>
    <w:qFormat/>
    <w:rsid w:val="002C37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C370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7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37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C37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370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C37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70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C3707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Tirol</dc:creator>
  <cp:lastModifiedBy>1111</cp:lastModifiedBy>
  <cp:revision>2</cp:revision>
  <dcterms:created xsi:type="dcterms:W3CDTF">2021-11-24T19:41:00Z</dcterms:created>
  <dcterms:modified xsi:type="dcterms:W3CDTF">2021-11-24T19:41:00Z</dcterms:modified>
</cp:coreProperties>
</file>