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C6B" w:rsidRDefault="00DB0C6B" w:rsidP="00DB0C6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r w:rsidRPr="00DB0C6B">
        <w:rPr>
          <w:rFonts w:ascii="Times New Roman" w:hAnsi="Times New Roman" w:cs="Times New Roman"/>
          <w:b/>
          <w:sz w:val="52"/>
          <w:szCs w:val="52"/>
        </w:rPr>
        <w:t xml:space="preserve">ОТЛИЧНИКИ 1 ЧЕТВЕРТИ </w:t>
      </w:r>
    </w:p>
    <w:p w:rsidR="00DB0C6B" w:rsidRPr="00DB0C6B" w:rsidRDefault="00DB0C6B" w:rsidP="00DB0C6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B0C6B">
        <w:rPr>
          <w:rFonts w:ascii="Times New Roman" w:hAnsi="Times New Roman" w:cs="Times New Roman"/>
          <w:b/>
          <w:sz w:val="52"/>
          <w:szCs w:val="52"/>
        </w:rPr>
        <w:t>2021-2022 УЧЕБНОГО ГОДА</w:t>
      </w:r>
    </w:p>
    <w:p w:rsidR="00DB0C6B" w:rsidRDefault="00DB0C6B" w:rsidP="00DB0C6B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60"/>
        <w:gridCol w:w="2808"/>
        <w:gridCol w:w="5903"/>
      </w:tblGrid>
      <w:tr w:rsidR="00DB0C6B" w:rsidRPr="00DB0C6B" w:rsidTr="00DB0C6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C6B" w:rsidRPr="00DB0C6B" w:rsidRDefault="00DB0C6B" w:rsidP="00DB0C6B">
            <w:pPr>
              <w:pStyle w:val="a3"/>
              <w:spacing w:line="360" w:lineRule="auto"/>
              <w:rPr>
                <w:rFonts w:ascii="Arial" w:hAnsi="Arial" w:cs="Arial"/>
                <w:sz w:val="60"/>
                <w:szCs w:val="60"/>
                <w:lang w:eastAsia="en-US"/>
              </w:rPr>
            </w:pPr>
            <w:r w:rsidRPr="00DB0C6B">
              <w:rPr>
                <w:rFonts w:ascii="Arial" w:hAnsi="Arial" w:cs="Arial"/>
                <w:sz w:val="60"/>
                <w:szCs w:val="60"/>
                <w:lang w:eastAsia="en-US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C6B" w:rsidRPr="00DB0C6B" w:rsidRDefault="00DB0C6B" w:rsidP="00DB0C6B">
            <w:pPr>
              <w:pStyle w:val="a3"/>
              <w:spacing w:line="360" w:lineRule="auto"/>
              <w:rPr>
                <w:rFonts w:ascii="Arial" w:hAnsi="Arial" w:cs="Arial"/>
                <w:sz w:val="60"/>
                <w:szCs w:val="60"/>
                <w:lang w:eastAsia="en-US"/>
              </w:rPr>
            </w:pPr>
            <w:r w:rsidRPr="00DB0C6B">
              <w:rPr>
                <w:rFonts w:ascii="Arial" w:hAnsi="Arial" w:cs="Arial"/>
                <w:sz w:val="60"/>
                <w:szCs w:val="60"/>
                <w:lang w:eastAsia="en-US"/>
              </w:rPr>
              <w:t>Класс</w:t>
            </w:r>
          </w:p>
        </w:tc>
        <w:tc>
          <w:tcPr>
            <w:tcW w:w="6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C6B" w:rsidRPr="00DB0C6B" w:rsidRDefault="00DB0C6B" w:rsidP="00DB0C6B">
            <w:pPr>
              <w:pStyle w:val="a3"/>
              <w:spacing w:line="360" w:lineRule="auto"/>
              <w:rPr>
                <w:rFonts w:ascii="Arial" w:hAnsi="Arial" w:cs="Arial"/>
                <w:sz w:val="60"/>
                <w:szCs w:val="60"/>
                <w:lang w:eastAsia="en-US"/>
              </w:rPr>
            </w:pPr>
            <w:r w:rsidRPr="00DB0C6B">
              <w:rPr>
                <w:rFonts w:ascii="Arial" w:hAnsi="Arial" w:cs="Arial"/>
                <w:sz w:val="60"/>
                <w:szCs w:val="60"/>
                <w:lang w:eastAsia="en-US"/>
              </w:rPr>
              <w:t>ФИ учащегося</w:t>
            </w:r>
          </w:p>
        </w:tc>
      </w:tr>
      <w:tr w:rsidR="00DB0C6B" w:rsidRPr="00DB0C6B" w:rsidTr="00DB0C6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C6B" w:rsidRPr="00DB0C6B" w:rsidRDefault="00DB0C6B" w:rsidP="00DB0C6B">
            <w:pPr>
              <w:pStyle w:val="a3"/>
              <w:spacing w:line="360" w:lineRule="auto"/>
              <w:rPr>
                <w:rFonts w:ascii="Arial" w:hAnsi="Arial" w:cs="Arial"/>
                <w:sz w:val="60"/>
                <w:szCs w:val="60"/>
                <w:lang w:eastAsia="en-US"/>
              </w:rPr>
            </w:pPr>
            <w:r w:rsidRPr="00DB0C6B">
              <w:rPr>
                <w:rFonts w:ascii="Arial" w:hAnsi="Arial" w:cs="Arial"/>
                <w:sz w:val="60"/>
                <w:szCs w:val="60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C6B" w:rsidRPr="00DB0C6B" w:rsidRDefault="00DB0C6B" w:rsidP="00DB0C6B">
            <w:pPr>
              <w:pStyle w:val="a3"/>
              <w:spacing w:line="360" w:lineRule="auto"/>
              <w:rPr>
                <w:rFonts w:ascii="Arial" w:hAnsi="Arial" w:cs="Arial"/>
                <w:sz w:val="60"/>
                <w:szCs w:val="60"/>
                <w:lang w:eastAsia="en-US"/>
              </w:rPr>
            </w:pPr>
            <w:r w:rsidRPr="00DB0C6B">
              <w:rPr>
                <w:rFonts w:ascii="Arial" w:hAnsi="Arial" w:cs="Arial"/>
                <w:sz w:val="60"/>
                <w:szCs w:val="60"/>
                <w:lang w:eastAsia="en-US"/>
              </w:rPr>
              <w:t>2-А</w:t>
            </w:r>
          </w:p>
        </w:tc>
        <w:tc>
          <w:tcPr>
            <w:tcW w:w="6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C6B" w:rsidRPr="00DB0C6B" w:rsidRDefault="00DB0C6B" w:rsidP="00DB0C6B">
            <w:pPr>
              <w:pStyle w:val="a3"/>
              <w:spacing w:line="360" w:lineRule="auto"/>
              <w:rPr>
                <w:rFonts w:ascii="Arial" w:hAnsi="Arial" w:cs="Arial"/>
                <w:sz w:val="60"/>
                <w:szCs w:val="60"/>
                <w:lang w:eastAsia="en-US"/>
              </w:rPr>
            </w:pPr>
            <w:proofErr w:type="spellStart"/>
            <w:r w:rsidRPr="00DB0C6B">
              <w:rPr>
                <w:rFonts w:ascii="Arial" w:hAnsi="Arial" w:cs="Arial"/>
                <w:sz w:val="60"/>
                <w:szCs w:val="60"/>
                <w:lang w:eastAsia="en-US"/>
              </w:rPr>
              <w:t>Андрощук</w:t>
            </w:r>
            <w:proofErr w:type="spellEnd"/>
            <w:r w:rsidRPr="00DB0C6B">
              <w:rPr>
                <w:rFonts w:ascii="Arial" w:hAnsi="Arial" w:cs="Arial"/>
                <w:sz w:val="60"/>
                <w:szCs w:val="60"/>
                <w:lang w:eastAsia="en-US"/>
              </w:rPr>
              <w:t xml:space="preserve"> Полина</w:t>
            </w:r>
          </w:p>
        </w:tc>
      </w:tr>
      <w:tr w:rsidR="00DB0C6B" w:rsidRPr="00DB0C6B" w:rsidTr="00DB0C6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C6B" w:rsidRPr="00DB0C6B" w:rsidRDefault="00DB0C6B" w:rsidP="00DB0C6B">
            <w:pPr>
              <w:pStyle w:val="a3"/>
              <w:spacing w:line="360" w:lineRule="auto"/>
              <w:rPr>
                <w:rFonts w:ascii="Arial" w:hAnsi="Arial" w:cs="Arial"/>
                <w:sz w:val="60"/>
                <w:szCs w:val="60"/>
                <w:lang w:eastAsia="en-US"/>
              </w:rPr>
            </w:pPr>
            <w:r w:rsidRPr="00DB0C6B">
              <w:rPr>
                <w:rFonts w:ascii="Arial" w:hAnsi="Arial" w:cs="Arial"/>
                <w:sz w:val="60"/>
                <w:szCs w:val="60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C6B" w:rsidRPr="00DB0C6B" w:rsidRDefault="00DB0C6B" w:rsidP="00DB0C6B">
            <w:pPr>
              <w:pStyle w:val="a3"/>
              <w:spacing w:line="360" w:lineRule="auto"/>
              <w:rPr>
                <w:rFonts w:ascii="Arial" w:hAnsi="Arial" w:cs="Arial"/>
                <w:sz w:val="60"/>
                <w:szCs w:val="60"/>
                <w:lang w:eastAsia="en-US"/>
              </w:rPr>
            </w:pPr>
            <w:r w:rsidRPr="00DB0C6B">
              <w:rPr>
                <w:rFonts w:ascii="Arial" w:hAnsi="Arial" w:cs="Arial"/>
                <w:sz w:val="60"/>
                <w:szCs w:val="60"/>
                <w:lang w:eastAsia="en-US"/>
              </w:rPr>
              <w:t>2-А</w:t>
            </w:r>
          </w:p>
        </w:tc>
        <w:tc>
          <w:tcPr>
            <w:tcW w:w="6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C6B" w:rsidRPr="00DB0C6B" w:rsidRDefault="00DB0C6B" w:rsidP="00DB0C6B">
            <w:pPr>
              <w:pStyle w:val="a3"/>
              <w:spacing w:line="360" w:lineRule="auto"/>
              <w:rPr>
                <w:rFonts w:ascii="Arial" w:hAnsi="Arial" w:cs="Arial"/>
                <w:sz w:val="60"/>
                <w:szCs w:val="60"/>
                <w:lang w:eastAsia="en-US"/>
              </w:rPr>
            </w:pPr>
            <w:proofErr w:type="spellStart"/>
            <w:r w:rsidRPr="00DB0C6B">
              <w:rPr>
                <w:rFonts w:ascii="Arial" w:hAnsi="Arial" w:cs="Arial"/>
                <w:sz w:val="60"/>
                <w:szCs w:val="60"/>
                <w:lang w:eastAsia="en-US"/>
              </w:rPr>
              <w:t>Левашев</w:t>
            </w:r>
            <w:proofErr w:type="spellEnd"/>
            <w:r w:rsidRPr="00DB0C6B">
              <w:rPr>
                <w:rFonts w:ascii="Arial" w:hAnsi="Arial" w:cs="Arial"/>
                <w:sz w:val="60"/>
                <w:szCs w:val="60"/>
                <w:lang w:eastAsia="en-US"/>
              </w:rPr>
              <w:t xml:space="preserve"> Илья</w:t>
            </w:r>
          </w:p>
        </w:tc>
      </w:tr>
      <w:tr w:rsidR="00DB0C6B" w:rsidRPr="00DB0C6B" w:rsidTr="00DB0C6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C6B" w:rsidRPr="00DB0C6B" w:rsidRDefault="00DB0C6B" w:rsidP="00DB0C6B">
            <w:pPr>
              <w:pStyle w:val="a3"/>
              <w:spacing w:line="360" w:lineRule="auto"/>
              <w:rPr>
                <w:rFonts w:ascii="Arial" w:hAnsi="Arial" w:cs="Arial"/>
                <w:sz w:val="60"/>
                <w:szCs w:val="60"/>
                <w:lang w:eastAsia="en-US"/>
              </w:rPr>
            </w:pPr>
            <w:r w:rsidRPr="00DB0C6B">
              <w:rPr>
                <w:rFonts w:ascii="Arial" w:hAnsi="Arial" w:cs="Arial"/>
                <w:sz w:val="60"/>
                <w:szCs w:val="60"/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C6B" w:rsidRPr="00DB0C6B" w:rsidRDefault="00DB0C6B" w:rsidP="00DB0C6B">
            <w:pPr>
              <w:pStyle w:val="a3"/>
              <w:spacing w:line="360" w:lineRule="auto"/>
              <w:rPr>
                <w:rFonts w:ascii="Arial" w:hAnsi="Arial" w:cs="Arial"/>
                <w:sz w:val="60"/>
                <w:szCs w:val="60"/>
                <w:lang w:eastAsia="en-US"/>
              </w:rPr>
            </w:pPr>
            <w:r w:rsidRPr="00DB0C6B">
              <w:rPr>
                <w:rFonts w:ascii="Arial" w:hAnsi="Arial" w:cs="Arial"/>
                <w:sz w:val="60"/>
                <w:szCs w:val="60"/>
                <w:lang w:eastAsia="en-US"/>
              </w:rPr>
              <w:t>3</w:t>
            </w:r>
          </w:p>
        </w:tc>
        <w:tc>
          <w:tcPr>
            <w:tcW w:w="6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C6B" w:rsidRPr="00DB0C6B" w:rsidRDefault="00DB0C6B" w:rsidP="00DB0C6B">
            <w:pPr>
              <w:pStyle w:val="a3"/>
              <w:spacing w:line="360" w:lineRule="auto"/>
              <w:rPr>
                <w:rFonts w:ascii="Arial" w:hAnsi="Arial" w:cs="Arial"/>
                <w:sz w:val="60"/>
                <w:szCs w:val="60"/>
                <w:lang w:eastAsia="en-US"/>
              </w:rPr>
            </w:pPr>
            <w:r w:rsidRPr="00DB0C6B">
              <w:rPr>
                <w:rFonts w:ascii="Arial" w:hAnsi="Arial" w:cs="Arial"/>
                <w:sz w:val="60"/>
                <w:szCs w:val="60"/>
                <w:lang w:eastAsia="en-US"/>
              </w:rPr>
              <w:t>Баскакова София</w:t>
            </w:r>
          </w:p>
        </w:tc>
      </w:tr>
      <w:tr w:rsidR="00DB0C6B" w:rsidRPr="00DB0C6B" w:rsidTr="00DB0C6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C6B" w:rsidRPr="00DB0C6B" w:rsidRDefault="00DB0C6B" w:rsidP="00DB0C6B">
            <w:pPr>
              <w:pStyle w:val="a3"/>
              <w:spacing w:line="360" w:lineRule="auto"/>
              <w:rPr>
                <w:rFonts w:ascii="Arial" w:hAnsi="Arial" w:cs="Arial"/>
                <w:sz w:val="60"/>
                <w:szCs w:val="60"/>
                <w:lang w:eastAsia="en-US"/>
              </w:rPr>
            </w:pPr>
            <w:r w:rsidRPr="00DB0C6B">
              <w:rPr>
                <w:rFonts w:ascii="Arial" w:hAnsi="Arial" w:cs="Arial"/>
                <w:sz w:val="60"/>
                <w:szCs w:val="60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C6B" w:rsidRPr="00DB0C6B" w:rsidRDefault="00DB0C6B" w:rsidP="00DB0C6B">
            <w:pPr>
              <w:pStyle w:val="a3"/>
              <w:spacing w:line="360" w:lineRule="auto"/>
              <w:rPr>
                <w:rFonts w:ascii="Arial" w:hAnsi="Arial" w:cs="Arial"/>
                <w:sz w:val="60"/>
                <w:szCs w:val="60"/>
                <w:lang w:eastAsia="en-US"/>
              </w:rPr>
            </w:pPr>
            <w:r w:rsidRPr="00DB0C6B">
              <w:rPr>
                <w:rFonts w:ascii="Arial" w:hAnsi="Arial" w:cs="Arial"/>
                <w:sz w:val="60"/>
                <w:szCs w:val="60"/>
                <w:lang w:eastAsia="en-US"/>
              </w:rPr>
              <w:t>3</w:t>
            </w:r>
          </w:p>
        </w:tc>
        <w:tc>
          <w:tcPr>
            <w:tcW w:w="6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C6B" w:rsidRPr="00DB0C6B" w:rsidRDefault="00DB0C6B" w:rsidP="00DB0C6B">
            <w:pPr>
              <w:pStyle w:val="a3"/>
              <w:spacing w:line="360" w:lineRule="auto"/>
              <w:rPr>
                <w:rFonts w:ascii="Arial" w:hAnsi="Arial" w:cs="Arial"/>
                <w:sz w:val="60"/>
                <w:szCs w:val="60"/>
                <w:lang w:eastAsia="en-US"/>
              </w:rPr>
            </w:pPr>
            <w:proofErr w:type="spellStart"/>
            <w:r w:rsidRPr="00DB0C6B">
              <w:rPr>
                <w:rFonts w:ascii="Arial" w:hAnsi="Arial" w:cs="Arial"/>
                <w:sz w:val="60"/>
                <w:szCs w:val="60"/>
                <w:lang w:eastAsia="en-US"/>
              </w:rPr>
              <w:t>Гумерова</w:t>
            </w:r>
            <w:proofErr w:type="spellEnd"/>
            <w:r w:rsidRPr="00DB0C6B">
              <w:rPr>
                <w:rFonts w:ascii="Arial" w:hAnsi="Arial" w:cs="Arial"/>
                <w:sz w:val="60"/>
                <w:szCs w:val="60"/>
                <w:lang w:eastAsia="en-US"/>
              </w:rPr>
              <w:t xml:space="preserve"> </w:t>
            </w:r>
            <w:proofErr w:type="spellStart"/>
            <w:r w:rsidRPr="00DB0C6B">
              <w:rPr>
                <w:rFonts w:ascii="Arial" w:hAnsi="Arial" w:cs="Arial"/>
                <w:sz w:val="60"/>
                <w:szCs w:val="60"/>
                <w:lang w:eastAsia="en-US"/>
              </w:rPr>
              <w:t>т</w:t>
            </w:r>
            <w:r w:rsidRPr="00DB0C6B">
              <w:rPr>
                <w:rFonts w:ascii="Arial" w:hAnsi="Arial" w:cs="Arial"/>
                <w:sz w:val="60"/>
                <w:szCs w:val="60"/>
                <w:lang w:eastAsia="en-US"/>
              </w:rPr>
              <w:t>амилла</w:t>
            </w:r>
            <w:proofErr w:type="spellEnd"/>
          </w:p>
        </w:tc>
      </w:tr>
      <w:tr w:rsidR="00DB0C6B" w:rsidRPr="00DB0C6B" w:rsidTr="00DB0C6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C6B" w:rsidRPr="00DB0C6B" w:rsidRDefault="00DB0C6B" w:rsidP="00DB0C6B">
            <w:pPr>
              <w:pStyle w:val="a3"/>
              <w:spacing w:line="360" w:lineRule="auto"/>
              <w:rPr>
                <w:rFonts w:ascii="Arial" w:hAnsi="Arial" w:cs="Arial"/>
                <w:sz w:val="60"/>
                <w:szCs w:val="60"/>
                <w:lang w:eastAsia="en-US"/>
              </w:rPr>
            </w:pPr>
            <w:r w:rsidRPr="00DB0C6B">
              <w:rPr>
                <w:rFonts w:ascii="Arial" w:hAnsi="Arial" w:cs="Arial"/>
                <w:sz w:val="60"/>
                <w:szCs w:val="60"/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C6B" w:rsidRPr="00DB0C6B" w:rsidRDefault="00DB0C6B" w:rsidP="00DB0C6B">
            <w:pPr>
              <w:pStyle w:val="a3"/>
              <w:spacing w:line="360" w:lineRule="auto"/>
              <w:rPr>
                <w:rFonts w:ascii="Arial" w:hAnsi="Arial" w:cs="Arial"/>
                <w:sz w:val="60"/>
                <w:szCs w:val="60"/>
                <w:lang w:eastAsia="en-US"/>
              </w:rPr>
            </w:pPr>
            <w:r w:rsidRPr="00DB0C6B">
              <w:rPr>
                <w:rFonts w:ascii="Arial" w:hAnsi="Arial" w:cs="Arial"/>
                <w:sz w:val="60"/>
                <w:szCs w:val="60"/>
                <w:lang w:eastAsia="en-US"/>
              </w:rPr>
              <w:t>3</w:t>
            </w:r>
          </w:p>
        </w:tc>
        <w:tc>
          <w:tcPr>
            <w:tcW w:w="6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C6B" w:rsidRPr="00DB0C6B" w:rsidRDefault="00DB0C6B" w:rsidP="00DB0C6B">
            <w:pPr>
              <w:pStyle w:val="a3"/>
              <w:spacing w:line="360" w:lineRule="auto"/>
              <w:rPr>
                <w:rFonts w:ascii="Arial" w:hAnsi="Arial" w:cs="Arial"/>
                <w:sz w:val="60"/>
                <w:szCs w:val="60"/>
                <w:lang w:eastAsia="en-US"/>
              </w:rPr>
            </w:pPr>
            <w:proofErr w:type="spellStart"/>
            <w:r w:rsidRPr="00DB0C6B">
              <w:rPr>
                <w:rFonts w:ascii="Arial" w:hAnsi="Arial" w:cs="Arial"/>
                <w:sz w:val="60"/>
                <w:szCs w:val="60"/>
                <w:lang w:eastAsia="en-US"/>
              </w:rPr>
              <w:t>Мамаджонова</w:t>
            </w:r>
            <w:proofErr w:type="spellEnd"/>
            <w:r w:rsidRPr="00DB0C6B">
              <w:rPr>
                <w:rFonts w:ascii="Arial" w:hAnsi="Arial" w:cs="Arial"/>
                <w:sz w:val="60"/>
                <w:szCs w:val="60"/>
                <w:lang w:eastAsia="en-US"/>
              </w:rPr>
              <w:t xml:space="preserve"> Аида</w:t>
            </w:r>
          </w:p>
        </w:tc>
      </w:tr>
      <w:tr w:rsidR="00DB0C6B" w:rsidRPr="00DB0C6B" w:rsidTr="00DB0C6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C6B" w:rsidRPr="00DB0C6B" w:rsidRDefault="00DB0C6B" w:rsidP="00DB0C6B">
            <w:pPr>
              <w:pStyle w:val="a3"/>
              <w:spacing w:line="360" w:lineRule="auto"/>
              <w:rPr>
                <w:rFonts w:ascii="Arial" w:hAnsi="Arial" w:cs="Arial"/>
                <w:sz w:val="60"/>
                <w:szCs w:val="60"/>
                <w:lang w:eastAsia="en-US"/>
              </w:rPr>
            </w:pPr>
            <w:r w:rsidRPr="00DB0C6B">
              <w:rPr>
                <w:rFonts w:ascii="Arial" w:hAnsi="Arial" w:cs="Arial"/>
                <w:sz w:val="60"/>
                <w:szCs w:val="60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C6B" w:rsidRPr="00DB0C6B" w:rsidRDefault="00DB0C6B" w:rsidP="00DB0C6B">
            <w:pPr>
              <w:pStyle w:val="a3"/>
              <w:spacing w:line="360" w:lineRule="auto"/>
              <w:rPr>
                <w:rFonts w:ascii="Arial" w:hAnsi="Arial" w:cs="Arial"/>
                <w:sz w:val="60"/>
                <w:szCs w:val="60"/>
                <w:lang w:eastAsia="en-US"/>
              </w:rPr>
            </w:pPr>
            <w:r w:rsidRPr="00DB0C6B">
              <w:rPr>
                <w:rFonts w:ascii="Arial" w:hAnsi="Arial" w:cs="Arial"/>
                <w:sz w:val="60"/>
                <w:szCs w:val="60"/>
                <w:lang w:eastAsia="en-US"/>
              </w:rPr>
              <w:t>3</w:t>
            </w:r>
          </w:p>
        </w:tc>
        <w:tc>
          <w:tcPr>
            <w:tcW w:w="6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C6B" w:rsidRPr="00DB0C6B" w:rsidRDefault="00DB0C6B" w:rsidP="00DB0C6B">
            <w:pPr>
              <w:pStyle w:val="a3"/>
              <w:spacing w:line="360" w:lineRule="auto"/>
              <w:rPr>
                <w:rFonts w:ascii="Arial" w:hAnsi="Arial" w:cs="Arial"/>
                <w:sz w:val="60"/>
                <w:szCs w:val="6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60"/>
                <w:szCs w:val="60"/>
                <w:lang w:eastAsia="en-US"/>
              </w:rPr>
              <w:t>Сатреди</w:t>
            </w:r>
            <w:r w:rsidRPr="00DB0C6B">
              <w:rPr>
                <w:rFonts w:ascii="Arial" w:hAnsi="Arial" w:cs="Arial"/>
                <w:sz w:val="60"/>
                <w:szCs w:val="60"/>
                <w:lang w:eastAsia="en-US"/>
              </w:rPr>
              <w:t>нова</w:t>
            </w:r>
            <w:proofErr w:type="spellEnd"/>
            <w:r w:rsidRPr="00DB0C6B">
              <w:rPr>
                <w:rFonts w:ascii="Arial" w:hAnsi="Arial" w:cs="Arial"/>
                <w:sz w:val="60"/>
                <w:szCs w:val="60"/>
                <w:lang w:eastAsia="en-US"/>
              </w:rPr>
              <w:t xml:space="preserve"> Аниса</w:t>
            </w:r>
          </w:p>
        </w:tc>
      </w:tr>
      <w:tr w:rsidR="00DB0C6B" w:rsidRPr="00DB0C6B" w:rsidTr="00DB0C6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C6B" w:rsidRPr="00DB0C6B" w:rsidRDefault="00DB0C6B" w:rsidP="00DB0C6B">
            <w:pPr>
              <w:pStyle w:val="a3"/>
              <w:spacing w:line="360" w:lineRule="auto"/>
              <w:rPr>
                <w:rFonts w:ascii="Arial" w:hAnsi="Arial" w:cs="Arial"/>
                <w:sz w:val="60"/>
                <w:szCs w:val="60"/>
                <w:lang w:eastAsia="en-US"/>
              </w:rPr>
            </w:pPr>
            <w:r w:rsidRPr="00DB0C6B">
              <w:rPr>
                <w:rFonts w:ascii="Arial" w:hAnsi="Arial" w:cs="Arial"/>
                <w:sz w:val="60"/>
                <w:szCs w:val="60"/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C6B" w:rsidRPr="00DB0C6B" w:rsidRDefault="00DB0C6B" w:rsidP="00DB0C6B">
            <w:pPr>
              <w:pStyle w:val="a3"/>
              <w:spacing w:line="360" w:lineRule="auto"/>
              <w:rPr>
                <w:rFonts w:ascii="Arial" w:hAnsi="Arial" w:cs="Arial"/>
                <w:sz w:val="60"/>
                <w:szCs w:val="60"/>
                <w:lang w:eastAsia="en-US"/>
              </w:rPr>
            </w:pPr>
            <w:r w:rsidRPr="00DB0C6B">
              <w:rPr>
                <w:rFonts w:ascii="Arial" w:hAnsi="Arial" w:cs="Arial"/>
                <w:sz w:val="60"/>
                <w:szCs w:val="60"/>
                <w:lang w:eastAsia="en-US"/>
              </w:rPr>
              <w:t>3</w:t>
            </w:r>
          </w:p>
        </w:tc>
        <w:tc>
          <w:tcPr>
            <w:tcW w:w="6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C6B" w:rsidRPr="00DB0C6B" w:rsidRDefault="00DB0C6B" w:rsidP="00DB0C6B">
            <w:pPr>
              <w:pStyle w:val="a3"/>
              <w:spacing w:line="360" w:lineRule="auto"/>
              <w:rPr>
                <w:rFonts w:ascii="Arial" w:hAnsi="Arial" w:cs="Arial"/>
                <w:sz w:val="60"/>
                <w:szCs w:val="60"/>
                <w:lang w:eastAsia="en-US"/>
              </w:rPr>
            </w:pPr>
            <w:r w:rsidRPr="00DB0C6B">
              <w:rPr>
                <w:rFonts w:ascii="Arial" w:hAnsi="Arial" w:cs="Arial"/>
                <w:sz w:val="60"/>
                <w:szCs w:val="60"/>
                <w:lang w:eastAsia="en-US"/>
              </w:rPr>
              <w:t>Шевченко Виктория</w:t>
            </w:r>
          </w:p>
        </w:tc>
      </w:tr>
      <w:tr w:rsidR="00DB0C6B" w:rsidRPr="00DB0C6B" w:rsidTr="00DB0C6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C6B" w:rsidRPr="00DB0C6B" w:rsidRDefault="00DB0C6B" w:rsidP="00DB0C6B">
            <w:pPr>
              <w:pStyle w:val="a3"/>
              <w:spacing w:line="360" w:lineRule="auto"/>
              <w:rPr>
                <w:rFonts w:ascii="Arial" w:hAnsi="Arial" w:cs="Arial"/>
                <w:sz w:val="60"/>
                <w:szCs w:val="60"/>
                <w:lang w:eastAsia="en-US"/>
              </w:rPr>
            </w:pPr>
            <w:r w:rsidRPr="00DB0C6B">
              <w:rPr>
                <w:rFonts w:ascii="Arial" w:hAnsi="Arial" w:cs="Arial"/>
                <w:sz w:val="60"/>
                <w:szCs w:val="60"/>
                <w:lang w:eastAsia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C6B" w:rsidRPr="00DB0C6B" w:rsidRDefault="00DB0C6B" w:rsidP="00DB0C6B">
            <w:pPr>
              <w:pStyle w:val="a3"/>
              <w:spacing w:line="360" w:lineRule="auto"/>
              <w:rPr>
                <w:rFonts w:ascii="Arial" w:hAnsi="Arial" w:cs="Arial"/>
                <w:sz w:val="60"/>
                <w:szCs w:val="60"/>
                <w:lang w:eastAsia="en-US"/>
              </w:rPr>
            </w:pPr>
            <w:r w:rsidRPr="00DB0C6B">
              <w:rPr>
                <w:rFonts w:ascii="Arial" w:hAnsi="Arial" w:cs="Arial"/>
                <w:sz w:val="60"/>
                <w:szCs w:val="60"/>
                <w:lang w:eastAsia="en-US"/>
              </w:rPr>
              <w:t>4</w:t>
            </w:r>
          </w:p>
        </w:tc>
        <w:tc>
          <w:tcPr>
            <w:tcW w:w="6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C6B" w:rsidRPr="00DB0C6B" w:rsidRDefault="00DB0C6B" w:rsidP="00DB0C6B">
            <w:pPr>
              <w:pStyle w:val="a3"/>
              <w:spacing w:line="360" w:lineRule="auto"/>
              <w:rPr>
                <w:rFonts w:ascii="Arial" w:hAnsi="Arial" w:cs="Arial"/>
                <w:sz w:val="60"/>
                <w:szCs w:val="60"/>
                <w:lang w:eastAsia="en-US"/>
              </w:rPr>
            </w:pPr>
            <w:proofErr w:type="spellStart"/>
            <w:r w:rsidRPr="00DB0C6B">
              <w:rPr>
                <w:rFonts w:ascii="Arial" w:hAnsi="Arial" w:cs="Arial"/>
                <w:sz w:val="60"/>
                <w:szCs w:val="60"/>
                <w:lang w:eastAsia="en-US"/>
              </w:rPr>
              <w:t>Сатрединова</w:t>
            </w:r>
            <w:proofErr w:type="spellEnd"/>
            <w:r w:rsidRPr="00DB0C6B">
              <w:rPr>
                <w:rFonts w:ascii="Arial" w:hAnsi="Arial" w:cs="Arial"/>
                <w:sz w:val="60"/>
                <w:szCs w:val="60"/>
                <w:lang w:eastAsia="en-US"/>
              </w:rPr>
              <w:t xml:space="preserve"> А</w:t>
            </w:r>
            <w:r>
              <w:rPr>
                <w:rFonts w:ascii="Arial" w:hAnsi="Arial" w:cs="Arial"/>
                <w:sz w:val="60"/>
                <w:szCs w:val="60"/>
                <w:lang w:eastAsia="en-US"/>
              </w:rPr>
              <w:t>лина</w:t>
            </w:r>
          </w:p>
        </w:tc>
      </w:tr>
      <w:bookmarkEnd w:id="0"/>
    </w:tbl>
    <w:p w:rsidR="00382B20" w:rsidRDefault="00382B20" w:rsidP="00DB0C6B">
      <w:pPr>
        <w:spacing w:line="360" w:lineRule="auto"/>
      </w:pPr>
    </w:p>
    <w:sectPr w:rsidR="00382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911"/>
    <w:rsid w:val="00361911"/>
    <w:rsid w:val="00382B20"/>
    <w:rsid w:val="00DB0C6B"/>
    <w:rsid w:val="00DB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C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C6B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B0C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C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C6B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B0C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cp:lastPrinted>2021-11-07T17:18:00Z</cp:lastPrinted>
  <dcterms:created xsi:type="dcterms:W3CDTF">2021-11-07T17:16:00Z</dcterms:created>
  <dcterms:modified xsi:type="dcterms:W3CDTF">2021-11-07T17:22:00Z</dcterms:modified>
</cp:coreProperties>
</file>