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D" w:rsidRPr="00F75F0D" w:rsidRDefault="00F75F0D" w:rsidP="00F75F0D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Интеллектуально- финансовое мероприятие «Путешествие в страну денег»</w:t>
      </w:r>
      <w:bookmarkStart w:id="0" w:name="_GoBack"/>
      <w:bookmarkEnd w:id="0"/>
      <w:r w:rsidRPr="00F75F0D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Цель: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 содействие финансовому просвещению и воспитанию учащихся, создание необходимой мотивации для повышения их финансовой грамотности, закрепление полученных экономических знаний в разных видах экономической деятельности, расширение социальных представлений о современном обществе.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Ход занятия.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Здравствуйте, ребята! Я очень рада вас видеть.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Я предлагаю всем встать в кружок поздороваться ладошками. А чтобы день у нас прошел познавательно и весело давайте повторим волшебное приветствие: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Встанем, дети, в дружный круг –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Улыбнется другу друг.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От улыбок наших теплых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 Засияет все вокруг.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Ребята, сегодня я хочу с вами отправиться в очень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интересную  страну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>.  Как вы думаете, куда мы с вами сегодня отправимся?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Страна эта называется Экономика. Я пришла к вам не с пустыми руками. Я принесла вам вот такую красивую коробку. Внутри нее я собрала много интересных вещей, которые будем использовать в своем путешествии. 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И так, начнём наше путешествие.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Мы прибыли с вами во времена, когда древние люди еще покрыты шерстью и не имеют своего языка. Это было 2.5 миллионов лет назад. Жизнь древних людей была полна опасностей. Поэтому люди жили и занимались трудом вместе, чтобы прокормиться.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Орудия труда были довольно простыми и делались из камня. В это время люди научились плести корзины и делать сети для ловли рыбы. Женщины оставались дома и собирали травы, коренья, а также яйца птиц, личинки и улиток.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Мужчины же уходили на охоту.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Труд древних людей был очень тяжелым.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Прошли миллионы лет и в жизнь человека изменилась. Люди научились засеивать поля и собирать урожай; выращивать скот: свиней, овец, коз и коров.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Люди научились делать из глины посуду 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(Слайд 7 (Гончар, ткач, кузнец),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 прясть из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шерсти  нити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 и изготавливать полотна 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, 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ковать из железа разные предмет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)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. Так из года в года появились разные ремесла, профессии. Благодаря труду жизнь людей полностью изменилась.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Сейчас каждый человек имеет свою профессию, ходит на работу, трудится. А какие профессии вы знаете ребята?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Все мы устали в далеком путешествии, давайте отдохнем.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Физкультминутка «Профессии»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9"/>
        <w:gridCol w:w="5856"/>
      </w:tblGrid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Повар варит кашу.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Имитация с вращением кистей рук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Плащ портниха шьет.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Махи руками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Доктор лечит Машу.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Открыть и закрыть ротик, высунув язычок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Сталь кузнец кует.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Хлопки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Дровосеки рубят.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Махи с наклонами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Строят мастера.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Имитация с прыжками вверх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же делать будет,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Поднимание плеч</w:t>
            </w:r>
          </w:p>
        </w:tc>
      </w:tr>
      <w:tr w:rsidR="00F75F0D" w:rsidRPr="00F75F0D" w:rsidTr="00F75F0D"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Наша детвора?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Все, что нас окружает, ребята, сделано руками людей. Посмотрите внимательно и скажите, какие предметы в нашем кабинете сделаны руками людей?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Мы одеваемся, питаемся, ездим в транспорте, читаем книги, смотрим телевизор, играем на компьютере благодаря труду самых разных людей.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Послушайте стихотворение Фаины Алексеевны </w:t>
      </w:r>
      <w:proofErr w:type="spell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Барковой</w:t>
      </w:r>
      <w:proofErr w:type="spell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«Стол, за которым ты сидишь,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Кровать, в которой ты уснешь,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Тетрадь, ботинки, пара лыж,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Тарелка, вилка, ложка, нож.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И каждый гвоздь, и каждый дом,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И каравай хлеба –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Все это создано трудом,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А не свалилось с неба!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За все, что сделано для нас,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Мы благодарны людям.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Придет пора, настанет час-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И мы трудиться будем!»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Все, что получается в результате труда, — это продукт труда. Продукт труда — это результат того, что человек сделал своими руками. Он может продаваться, а может быть использован для себя.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Скажите, ребята, что можно изготовить, а потом продать?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Послушайте загадку и отгадайте ее.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Всё, что в жизни продаётся,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Одинаково зовётся: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И крупа, и самовар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Называются… 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</w:t>
      </w:r>
      <w:r w:rsidRPr="00F75F0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товар)</w:t>
      </w: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Молодцы, все правильно. Всё, что продается, называется товаром. Разные товары продаются в разных магазинах. Существуют магазины, в которых продается только один вид товара.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Какие магазины вы знаете, ребята?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Например, магазин мебели, в котором продаются диваны, шкафы, кровати, тумбочки, столы и т. д. Есть также и универсальные магазины (супермаркеты), в них продается все или абсолютно все: продукты питания, хозяйственные товары, товары для животных.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Физкультминутка «Магазин»</w:t>
      </w: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162"/>
      </w:tblGrid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приходим в магазин,</w:t>
            </w:r>
          </w:p>
        </w:tc>
        <w:tc>
          <w:tcPr>
            <w:tcW w:w="6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Ходьба на месте</w:t>
            </w:r>
          </w:p>
        </w:tc>
      </w:tr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лукошек и корзин, </w:t>
            </w:r>
          </w:p>
        </w:tc>
        <w:tc>
          <w:tcPr>
            <w:tcW w:w="6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Сгибают руки в локтях, прижимая кисть к поясу</w:t>
            </w:r>
          </w:p>
        </w:tc>
      </w:tr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Чтобы хлеб купить, батоны, </w:t>
            </w:r>
          </w:p>
        </w:tc>
        <w:tc>
          <w:tcPr>
            <w:tcW w:w="610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Загибают пальцы правой и левой руки</w:t>
            </w:r>
          </w:p>
        </w:tc>
      </w:tr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Колбасу и макароны,</w:t>
            </w:r>
          </w:p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Сыр, зефир и пастилу,</w:t>
            </w:r>
          </w:p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Шоколад и пахлаву,</w:t>
            </w:r>
          </w:p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Молоко, кефир, сметану,</w:t>
            </w:r>
          </w:p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Кофе, чай и два банана.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75F0D" w:rsidRPr="00F75F0D" w:rsidRDefault="00F75F0D" w:rsidP="00F75F0D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Нам продал их продавец,</w:t>
            </w:r>
          </w:p>
        </w:tc>
        <w:tc>
          <w:tcPr>
            <w:tcW w:w="6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Руки согнуты в локтях, сгибают и разгибают пальцы рук</w:t>
            </w:r>
          </w:p>
        </w:tc>
      </w:tr>
      <w:tr w:rsidR="00F75F0D" w:rsidRPr="00F75F0D" w:rsidTr="00F75F0D"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Всё купили наконец.</w:t>
            </w:r>
          </w:p>
        </w:tc>
        <w:tc>
          <w:tcPr>
            <w:tcW w:w="6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D" w:rsidRPr="00F75F0D" w:rsidRDefault="00F75F0D" w:rsidP="00F75F0D">
            <w:pPr>
              <w:spacing w:after="15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F0D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Рукопожатие</w:t>
            </w:r>
          </w:p>
        </w:tc>
      </w:tr>
    </w:tbl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Разные товары, имеют разную цену. Одни товары стоят дороже, другие — дешевле.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От чего зависит цена на товар, как вы считаете?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Цена на товар зависит от того, сколько времени понадобилось на изготовление вещи, дорого ли стоят материалы, из которых их делали, и как далеко пришлось их везти, чтоб продать. А еще очень важно для нас, чтобы изделие выглядело красиво и его хотелось купить.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А что нам нужно, чтобы купить товар?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Правильно, ребята, нам нужны деньги! Где же их можно взять?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Скажите, правда ли, что деньги можно вырастить?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 Наступило время вернуться нам к нашей машине времени.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Было врыло время, когда люди, еще не знали, что такое деньги. Вместо этого они обменивали одну вещь на другую. </w:t>
      </w: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Они меняли рыбу на зерно, шкуры на овощи, или другие товары.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Первые деньги совсем не были похожи на те, к каким привыкли мы. В одних местах деньгами считался живой скот: овцы, коровы, быки. В других – птичьи перья, зерно, соль, табак, и даже сушёная рыба. В Сибири в ходу были «меховые деньги» - шкуры зверей.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Проходили века, и люди начали торговать между собой. Действительно, без торговли обойтись было очень трудно: в одном регионе есть, например, шерсть, а пшеницы маловато, в другом пшеницы вдоволь, но нет масла и тому подобное.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Давайте поиграем в очень интересную игру. (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Воспитатель достает из своей коробки изображения различных товаров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). Я вам раздам карточки с изображением разных продуктов. Вы должны договориться между собой и обменять свою карточку на другую.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Деньги бывают бумажными и металлическими. А еще деньги бывают наличными, когда их можно подержать и пересчитать в руках и безналичными, когда есть карточка банка, где хранятся деньги. 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А кто из вас знает. За что можно получить деньги?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Деньги, полученные за труд - это зарплата, за учебу - это стипендия, за то, что бабушки и дедушки трудились в молодости, им платят пенсии. Если сложить все вместе — зарплату папы, зарплату мамы, пенсию бабушки и дедушки, стипендию брата и сестры, то получается доход, составляющий семейный бюджет.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У каждой семьи есть вещи, которые они должны покупать постоянно. Это называется потребность. Самые простые из них – это еда, питье, жилье, одежда. А какие потребности есть у вашей семьи?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Покупая многие товары, мы ориентируемся на рекламу. А где вы встречались с рекламой? 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Ответы детей</w:t>
      </w: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Мы часто видим рекламу по телевизору, слышим по радио, видим в газетах и журналах. Реклама бывает очень интересной и красочной. Её создают для того, чтобы товары лучше продавались.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Ребята, а у вас есть любимая реклама?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Все эти понятия, о которых мы сегодня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говорили,  живут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 в стране, которая называется  Экономика.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Экономика</w:t>
      </w:r>
      <w:r w:rsidRPr="00F75F0D">
        <w:rPr>
          <w:rFonts w:ascii="Times New Roman" w:eastAsia="Times New Roman" w:hAnsi="Times New Roman" w:cs="Times New Roman"/>
          <w:szCs w:val="24"/>
          <w:lang w:eastAsia="ru-RU"/>
        </w:rPr>
        <w:t> - это страна, где учат правилам ведения хозяйства. Экономика учит нас разумно тратить деньги, экономить их. Покупать то, что нам нужно для жизни.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Теперь вы знаете, что такое труд, товар, цена, деньги. Знаете, что человек может произвести продукт своего труда и продать его, выручив за него деньги.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Итог: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- Что такое деньги? (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Это особый товар, который можно обменять на любые другие товары и услуги.)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 - Что такое заработная плата? (</w:t>
      </w:r>
      <w:r w:rsidRPr="00F75F0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Это плата за работу.)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- Расскажите, на что ваша семья тратит деньги?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Слово «деньги» знакомо каждому из вас.  Сегодня вы узнали, что деньги    – особый товар, который можно обменять на любые другие товары и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услуги,  что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 труд людей измеряется в деньгах. На заработанные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деньги  человек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>  покупает необходимые товары и услуги.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Запомните тратить их нужно </w:t>
      </w:r>
      <w:proofErr w:type="gramStart"/>
      <w:r w:rsidRPr="00F75F0D">
        <w:rPr>
          <w:rFonts w:ascii="Times New Roman" w:eastAsia="Times New Roman" w:hAnsi="Times New Roman" w:cs="Times New Roman"/>
          <w:szCs w:val="24"/>
          <w:lang w:eastAsia="ru-RU"/>
        </w:rPr>
        <w:t>разумно,  в</w:t>
      </w:r>
      <w:proofErr w:type="gramEnd"/>
      <w:r w:rsidRPr="00F75F0D">
        <w:rPr>
          <w:rFonts w:ascii="Times New Roman" w:eastAsia="Times New Roman" w:hAnsi="Times New Roman" w:cs="Times New Roman"/>
          <w:szCs w:val="24"/>
          <w:lang w:eastAsia="ru-RU"/>
        </w:rPr>
        <w:t xml:space="preserve"> первую очередь на необходимые товары и услуги.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Подведение итогов занятия.</w:t>
      </w:r>
    </w:p>
    <w:p w:rsidR="00F75F0D" w:rsidRPr="00F75F0D" w:rsidRDefault="00F75F0D" w:rsidP="00F75F0D">
      <w:pPr>
        <w:numPr>
          <w:ilvl w:val="0"/>
          <w:numId w:val="5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Ребята, вам понравились сегодняшние финансовые приключения?</w:t>
      </w:r>
    </w:p>
    <w:p w:rsidR="00F75F0D" w:rsidRPr="00F75F0D" w:rsidRDefault="00F75F0D" w:rsidP="00F75F0D">
      <w:pPr>
        <w:numPr>
          <w:ilvl w:val="0"/>
          <w:numId w:val="5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Где мы побывали? Что нового узнали?</w:t>
      </w:r>
    </w:p>
    <w:p w:rsidR="00F75F0D" w:rsidRPr="00F75F0D" w:rsidRDefault="00F75F0D" w:rsidP="00F75F0D">
      <w:pPr>
        <w:numPr>
          <w:ilvl w:val="0"/>
          <w:numId w:val="5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Какое задание или игра понравилось вам больше всего? Почему?</w:t>
      </w:r>
    </w:p>
    <w:p w:rsidR="00F75F0D" w:rsidRPr="00F75F0D" w:rsidRDefault="00F75F0D" w:rsidP="00F75F0D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75F0D">
        <w:rPr>
          <w:rFonts w:ascii="Times New Roman" w:eastAsia="Times New Roman" w:hAnsi="Times New Roman" w:cs="Times New Roman"/>
          <w:szCs w:val="24"/>
          <w:lang w:eastAsia="ru-RU"/>
        </w:rPr>
        <w:t>Вы все – большие молодцы!  Настало время прощаться. Думаю, что знания, которые вы сегодня получили, помогут вам стать экономными, успешными и счастливыми людьми.</w:t>
      </w:r>
    </w:p>
    <w:p w:rsidR="00615A1D" w:rsidRPr="00F75F0D" w:rsidRDefault="00615A1D">
      <w:pPr>
        <w:rPr>
          <w:sz w:val="20"/>
        </w:rPr>
      </w:pPr>
    </w:p>
    <w:sectPr w:rsidR="00615A1D" w:rsidRPr="00F75F0D" w:rsidSect="00F75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2CD"/>
    <w:multiLevelType w:val="multilevel"/>
    <w:tmpl w:val="5AFE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B3B9B"/>
    <w:multiLevelType w:val="multilevel"/>
    <w:tmpl w:val="D916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1CAB"/>
    <w:multiLevelType w:val="multilevel"/>
    <w:tmpl w:val="1C42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35BF6"/>
    <w:multiLevelType w:val="multilevel"/>
    <w:tmpl w:val="716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F5DF9"/>
    <w:multiLevelType w:val="multilevel"/>
    <w:tmpl w:val="BB3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D"/>
    <w:rsid w:val="00615A1D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841C-83FD-4A3A-B7E4-4E60F63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andrelloss99@outlook.com</dc:creator>
  <cp:keywords/>
  <dc:description/>
  <cp:lastModifiedBy>andrelloss99@outlook.com</cp:lastModifiedBy>
  <cp:revision>1</cp:revision>
  <cp:lastPrinted>2022-11-29T16:29:00Z</cp:lastPrinted>
  <dcterms:created xsi:type="dcterms:W3CDTF">2022-11-29T16:21:00Z</dcterms:created>
  <dcterms:modified xsi:type="dcterms:W3CDTF">2022-11-29T16:30:00Z</dcterms:modified>
</cp:coreProperties>
</file>