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53" w:rsidRPr="008411BE" w:rsidRDefault="00A8187B" w:rsidP="008411B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31553">
        <w:rPr>
          <w:b/>
          <w:bCs/>
          <w:color w:val="000000"/>
          <w:sz w:val="144"/>
          <w:szCs w:val="144"/>
        </w:rPr>
        <w:t xml:space="preserve"> </w:t>
      </w:r>
      <w:r w:rsidRPr="008411BE">
        <w:rPr>
          <w:b/>
          <w:bCs/>
          <w:color w:val="000000"/>
          <w:sz w:val="28"/>
          <w:szCs w:val="28"/>
        </w:rPr>
        <w:t>«Экскурсия в библиотеку»</w:t>
      </w:r>
    </w:p>
    <w:p w:rsidR="00240403" w:rsidRPr="008411BE" w:rsidRDefault="00240403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i/>
          <w:iCs/>
          <w:color w:val="000000"/>
          <w:sz w:val="28"/>
          <w:szCs w:val="28"/>
        </w:rPr>
      </w:pP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b/>
          <w:bCs/>
          <w:i/>
          <w:iCs/>
          <w:color w:val="000000"/>
          <w:sz w:val="28"/>
          <w:szCs w:val="28"/>
        </w:rPr>
        <w:t>Цель:</w:t>
      </w:r>
      <w:r w:rsidRPr="008411BE">
        <w:rPr>
          <w:color w:val="000000"/>
          <w:sz w:val="28"/>
          <w:szCs w:val="28"/>
        </w:rPr>
        <w:t> Знакомство с библиотекой, формирование интереса  к книге.</w:t>
      </w:r>
    </w:p>
    <w:p w:rsidR="00A8187B" w:rsidRPr="008411BE" w:rsidRDefault="00A8187B" w:rsidP="008411B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     </w:t>
      </w:r>
      <w:r w:rsidRPr="008411BE">
        <w:rPr>
          <w:b/>
          <w:bCs/>
          <w:i/>
          <w:iCs/>
          <w:color w:val="000000"/>
          <w:sz w:val="28"/>
          <w:szCs w:val="28"/>
        </w:rPr>
        <w:t>Задача:</w:t>
      </w:r>
      <w:r w:rsidRPr="008411BE">
        <w:rPr>
          <w:color w:val="000000"/>
          <w:sz w:val="28"/>
          <w:szCs w:val="28"/>
        </w:rPr>
        <w:t> Вызвать у школьников интерес к книге, научить их ориентироваться в библиотечном пространстве, обучить правилам пользования библиотекой.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     </w:t>
      </w:r>
      <w:r w:rsidRPr="008411BE">
        <w:rPr>
          <w:b/>
          <w:bCs/>
          <w:i/>
          <w:iCs/>
          <w:color w:val="000000"/>
          <w:sz w:val="28"/>
          <w:szCs w:val="28"/>
        </w:rPr>
        <w:t>Содержание темы:</w:t>
      </w:r>
      <w:r w:rsidRPr="008411BE">
        <w:rPr>
          <w:color w:val="000000"/>
          <w:sz w:val="28"/>
          <w:szCs w:val="28"/>
        </w:rPr>
        <w:t> Экскурсия по библиотеке, правила пользования библиотекой, знакомство с фондом, тематическими полками, книжными выставками, просмотр имеющихся в библиотеке  периодических изданий.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     </w:t>
      </w:r>
      <w:r w:rsidRPr="008411BE">
        <w:rPr>
          <w:b/>
          <w:bCs/>
          <w:i/>
          <w:iCs/>
          <w:color w:val="000000"/>
          <w:sz w:val="28"/>
          <w:szCs w:val="28"/>
        </w:rPr>
        <w:t>Форма проведения:</w:t>
      </w:r>
      <w:r w:rsidRPr="008411BE">
        <w:rPr>
          <w:color w:val="000000"/>
          <w:sz w:val="28"/>
          <w:szCs w:val="28"/>
        </w:rPr>
        <w:t> Рассказ о библиотеке, беседа о книгах, просмотр красочных изданий книг</w:t>
      </w:r>
      <w:r w:rsidR="007742DB" w:rsidRPr="008411BE">
        <w:rPr>
          <w:color w:val="000000"/>
          <w:sz w:val="28"/>
          <w:szCs w:val="28"/>
        </w:rPr>
        <w:t xml:space="preserve"> и журналов</w:t>
      </w:r>
      <w:r w:rsidRPr="008411BE">
        <w:rPr>
          <w:color w:val="000000"/>
          <w:sz w:val="28"/>
          <w:szCs w:val="28"/>
        </w:rPr>
        <w:t>.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28"/>
          <w:szCs w:val="28"/>
        </w:rPr>
      </w:pPr>
      <w:r w:rsidRPr="008411BE">
        <w:rPr>
          <w:b/>
          <w:color w:val="000000"/>
          <w:sz w:val="28"/>
          <w:szCs w:val="28"/>
        </w:rPr>
        <w:t>Ход урока</w:t>
      </w:r>
    </w:p>
    <w:p w:rsidR="00A8187B" w:rsidRPr="008411BE" w:rsidRDefault="00A8187B" w:rsidP="00A818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b/>
          <w:color w:val="000000"/>
          <w:sz w:val="28"/>
          <w:szCs w:val="28"/>
        </w:rPr>
      </w:pPr>
      <w:r w:rsidRPr="008411BE">
        <w:rPr>
          <w:b/>
          <w:color w:val="000000"/>
          <w:sz w:val="28"/>
          <w:szCs w:val="28"/>
        </w:rPr>
        <w:t>Организационный момент: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          Здравствуйте, ребята! Сегодня мы отправляемся с вами на экскурсию в нашу школьную библиотеку.</w:t>
      </w:r>
    </w:p>
    <w:p w:rsidR="00A8187B" w:rsidRPr="008411BE" w:rsidRDefault="00A8187B" w:rsidP="00A818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b/>
          <w:color w:val="000000"/>
          <w:sz w:val="28"/>
          <w:szCs w:val="28"/>
        </w:rPr>
      </w:pPr>
      <w:r w:rsidRPr="008411BE">
        <w:rPr>
          <w:b/>
          <w:color w:val="000000"/>
          <w:sz w:val="28"/>
          <w:szCs w:val="28"/>
        </w:rPr>
        <w:t>Актуализация опорных знаний: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          Прежде чем, мы отправимся на экскурсию, давайте вспомним, как следует себя вести в библиотеке?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color w:val="000000"/>
          <w:sz w:val="28"/>
          <w:szCs w:val="28"/>
        </w:rPr>
      </w:pPr>
      <w:r w:rsidRPr="008411BE">
        <w:rPr>
          <w:b/>
          <w:bCs/>
          <w:color w:val="000000"/>
          <w:sz w:val="28"/>
          <w:szCs w:val="28"/>
          <w:u w:val="single"/>
        </w:rPr>
        <w:t>Правила поведения в библиотеке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 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1. Заходя в библиотеку поздоровайся со всеми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2. Прочитанную  книгу не бросай, а аккуратно положи на стол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3. Четко и внятно назови свой класс и фамилию, чтобы библиотекарь вычеркнул книгу.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4. Выбирая новую книгу всё делай аккуратно, книги не разбрасывай.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5. В библиотеке не шуми, не кричи, не бегай.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6. Книги  сдавай вовремя, не позднее 14 дней.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7. С книгами обращайся аккуратно.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8. Уходя, обязательно попрощайся</w:t>
      </w:r>
    </w:p>
    <w:p w:rsidR="00A8187B" w:rsidRPr="008411BE" w:rsidRDefault="00A8187B" w:rsidP="00A818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b/>
          <w:color w:val="000000"/>
          <w:sz w:val="28"/>
          <w:szCs w:val="28"/>
        </w:rPr>
      </w:pPr>
      <w:r w:rsidRPr="008411BE">
        <w:rPr>
          <w:b/>
          <w:color w:val="000000"/>
          <w:sz w:val="28"/>
          <w:szCs w:val="28"/>
        </w:rPr>
        <w:t>Экскурсия:</w:t>
      </w:r>
    </w:p>
    <w:p w:rsidR="00A8187B" w:rsidRPr="008411BE" w:rsidRDefault="007742D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Слово библиотекаря</w:t>
      </w:r>
      <w:r w:rsidR="00A8187B" w:rsidRPr="008411BE">
        <w:rPr>
          <w:color w:val="000000"/>
          <w:sz w:val="28"/>
          <w:szCs w:val="28"/>
        </w:rPr>
        <w:t>:      </w:t>
      </w:r>
    </w:p>
    <w:p w:rsidR="00201497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noProof/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     В библиотеке хранится очень много книг. Сюда приходят и взрослые, и дети. Они могут взять книгу домой почитать и вернуть. А некоторые здесь, в читаль</w:t>
      </w:r>
      <w:r w:rsidR="00201497" w:rsidRPr="008411BE">
        <w:rPr>
          <w:color w:val="000000"/>
          <w:sz w:val="28"/>
          <w:szCs w:val="28"/>
        </w:rPr>
        <w:t>ном зале, читают.</w:t>
      </w:r>
    </w:p>
    <w:p w:rsidR="00201497" w:rsidRPr="008411BE" w:rsidRDefault="00201497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noProof/>
          <w:color w:val="000000"/>
          <w:sz w:val="28"/>
          <w:szCs w:val="28"/>
        </w:rPr>
      </w:pP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     Мы сегодня пришли с вами в гости к нашим друзьям. Друзья – это книги. Книги встречают нас с самого раннего детства и сопровождают нас всю жизнь, они заставляют нас совершенствоваться. Огромный мир, заманчивый и разнообразный, врывается к нам в комнату со страниц любимых книг. Человек, любящий, умеющий читать – счастливый человек. Он окружен множеством умных, добрых и верных друзей. И живут наши друзья-книги в доме, который называется библиотека.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- Что же такое библиотека?  Это книгохранилище (</w:t>
      </w:r>
      <w:proofErr w:type="spellStart"/>
      <w:r w:rsidRPr="008411BE">
        <w:rPr>
          <w:color w:val="000000"/>
          <w:sz w:val="28"/>
          <w:szCs w:val="28"/>
        </w:rPr>
        <w:t>библио</w:t>
      </w:r>
      <w:proofErr w:type="spellEnd"/>
      <w:r w:rsidRPr="008411BE">
        <w:rPr>
          <w:color w:val="000000"/>
          <w:sz w:val="28"/>
          <w:szCs w:val="28"/>
        </w:rPr>
        <w:t xml:space="preserve"> – книга, </w:t>
      </w:r>
      <w:proofErr w:type="spellStart"/>
      <w:r w:rsidRPr="008411BE">
        <w:rPr>
          <w:color w:val="000000"/>
          <w:sz w:val="28"/>
          <w:szCs w:val="28"/>
        </w:rPr>
        <w:t>тека</w:t>
      </w:r>
      <w:proofErr w:type="spellEnd"/>
      <w:r w:rsidRPr="008411BE">
        <w:rPr>
          <w:color w:val="000000"/>
          <w:sz w:val="28"/>
          <w:szCs w:val="28"/>
        </w:rPr>
        <w:t xml:space="preserve"> – хранить). Видите, много тут книг? Но книги в библиотеке не только хранят, но и выдают читать на дом. Библиотека состоит из двух частей: абонемент и читальный зал.  На абонементе ребята выбирают книги, чтобы почитать их дома. Каждому из вас я заведу читательский формуляр (показать), в который будут записываться те книги, </w:t>
      </w:r>
      <w:r w:rsidRPr="008411BE">
        <w:rPr>
          <w:color w:val="000000"/>
          <w:sz w:val="28"/>
          <w:szCs w:val="28"/>
        </w:rPr>
        <w:lastRenderedPageBreak/>
        <w:t>которые вы выберете для домашнего чтения  (показать стеллажи с книгами), у кого–то такие формуляры уже есть.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     А вот эти книги и журналы на дом не выдаются, а читаются здесь.  С этими книгами (показать полки со справочным фондом и отдельные наиболее красочные издания справочной литературы для учеников начальной школы) ребята работают, когда им дает задание учитель. Эти книги называются – справочный фонд.</w:t>
      </w:r>
      <w:r w:rsidR="00201497" w:rsidRPr="008411BE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 - Знаете ли вы, что представляет собой справочный фонд?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    Справочный фонд – это энциклопедии  и справочники. Это книги, которые знают все, они делают человека умным, помогая ему многое узнать. Ваши первые энциклопедии «Что такое? Кто такой?», «Почемучка» (показать).  А журналы ребята в основном приходят почитать на переменах (показать журналы). Эта часть библиотеки, где находится справочный фонд и журналы, называется – читальный зал.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     Для того чтобы люди быстрее ознакомились книжным фондом, делаются книжные выставки (показать). В них могут быть представлены книги одного автора или книги на одну тему, а книги, которые чаще всего берут дети, представлены перед вами  на выставке «По страницам любимых книг». Есть хорошие книги, которые почему  долго  не берут читать. Такие книги у нас помещены на выставке «Незаслуженно забы</w:t>
      </w:r>
      <w:r w:rsidR="00201497" w:rsidRPr="008411BE">
        <w:rPr>
          <w:color w:val="000000"/>
          <w:sz w:val="28"/>
          <w:szCs w:val="28"/>
        </w:rPr>
        <w:t xml:space="preserve">вают»  </w:t>
      </w:r>
      <w:r w:rsidRPr="008411BE">
        <w:rPr>
          <w:color w:val="000000"/>
          <w:sz w:val="28"/>
          <w:szCs w:val="28"/>
        </w:rPr>
        <w:t>Дети видят их, берут читать, и некоторые из них потом переходят на выставку любимых книг.</w:t>
      </w:r>
      <w:r w:rsidR="00201497" w:rsidRPr="008411BE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     Вам, наверное, дома взрослые говорили,  что книги нельзя рвать, пачкать, к ним нужно относиться бережно. Так вот, точно также нужно относиться и к библиотечной книге. В библиотеке книги читают многие дети, книги переходят из рук в руки, и поэтому нужно стараться, чтобы книга после тебя осталась чистой и аккуратной.   Есть несколько правил о том, как нужно обращаться с книгой, давайте мы с вами вместе попытаемся их вспомнить и назвать: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·        Не рисовать, не писать ничего в книгах;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·        Не вырывать листы, не вырезать картинки;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·        Не перегибать книги, чтобы не выпадали листы;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·        Не читать книги во время еды;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·        Не класть в книги карандаши и ручки, чтобы не порвать их корешок;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·        Пользоваться закладкой.      </w:t>
      </w:r>
    </w:p>
    <w:p w:rsidR="00A8187B" w:rsidRPr="008411BE" w:rsidRDefault="00A8187B" w:rsidP="00A8187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b/>
          <w:color w:val="000000"/>
          <w:sz w:val="28"/>
          <w:szCs w:val="28"/>
        </w:rPr>
      </w:pPr>
      <w:proofErr w:type="spellStart"/>
      <w:r w:rsidRPr="008411BE">
        <w:rPr>
          <w:b/>
          <w:color w:val="000000"/>
          <w:sz w:val="28"/>
          <w:szCs w:val="28"/>
        </w:rPr>
        <w:t>Заключетельная</w:t>
      </w:r>
      <w:proofErr w:type="spellEnd"/>
      <w:r w:rsidRPr="008411BE">
        <w:rPr>
          <w:b/>
          <w:color w:val="000000"/>
          <w:sz w:val="28"/>
          <w:szCs w:val="28"/>
        </w:rPr>
        <w:t xml:space="preserve"> часть экскурсии: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     Ребята, после того, как мы познакомились с библиотекой, посмотрели наши выставки, узнали, как нужно правильно обращаться с книгой, давайте поговорим о книгах,  которые вам читали ваши мамы, папы и бабушки. Вы любите</w:t>
      </w:r>
      <w:r w:rsidR="00F31553" w:rsidRPr="008411BE">
        <w:rPr>
          <w:color w:val="000000"/>
          <w:sz w:val="28"/>
          <w:szCs w:val="28"/>
        </w:rPr>
        <w:t xml:space="preserve"> сказки?</w:t>
      </w:r>
      <w:r w:rsidRPr="008411BE">
        <w:rPr>
          <w:color w:val="000000"/>
          <w:sz w:val="28"/>
          <w:szCs w:val="28"/>
        </w:rPr>
        <w:t>  Конечно, любите. Сказки</w:t>
      </w:r>
      <w:r w:rsidR="00F31553" w:rsidRPr="008411BE">
        <w:rPr>
          <w:color w:val="000000"/>
          <w:sz w:val="28"/>
          <w:szCs w:val="28"/>
        </w:rPr>
        <w:t xml:space="preserve"> любят все. Вот мы и посмотрим </w:t>
      </w:r>
      <w:r w:rsidRPr="008411BE">
        <w:rPr>
          <w:color w:val="000000"/>
          <w:sz w:val="28"/>
          <w:szCs w:val="28"/>
        </w:rPr>
        <w:t>какие сказки вы помните и знаете:</w:t>
      </w:r>
      <w:r w:rsidR="00F31553" w:rsidRPr="008411BE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8187B" w:rsidRPr="008411BE" w:rsidRDefault="00A8187B" w:rsidP="00A8187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8411BE">
        <w:rPr>
          <w:b/>
          <w:color w:val="000000"/>
          <w:sz w:val="28"/>
          <w:szCs w:val="28"/>
        </w:rPr>
        <w:t>Беседа по вопросам</w:t>
      </w:r>
      <w:r w:rsidRPr="008411BE">
        <w:rPr>
          <w:color w:val="000000"/>
          <w:sz w:val="28"/>
          <w:szCs w:val="28"/>
        </w:rPr>
        <w:t>: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- какие сказки вам читали ваши родители?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- кто ваш любимый сказочный герой?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- расскажите про сказку, которую любите больше всего?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- сейчас часто ли вы читаете сказки?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    Молодцы, ребята, хорошо знаете сказки.</w:t>
      </w:r>
    </w:p>
    <w:p w:rsidR="00A8187B" w:rsidRPr="008411BE" w:rsidRDefault="00A8187B" w:rsidP="00A8187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b/>
          <w:color w:val="000000"/>
          <w:sz w:val="28"/>
          <w:szCs w:val="28"/>
        </w:rPr>
      </w:pPr>
      <w:r w:rsidRPr="008411BE">
        <w:rPr>
          <w:b/>
          <w:color w:val="000000"/>
          <w:sz w:val="28"/>
          <w:szCs w:val="28"/>
        </w:rPr>
        <w:t>Рефлексия: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- чему была посвящена наша экскурсия сегодня?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- что нового узнали?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- что было сложным?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lastRenderedPageBreak/>
        <w:t>     И в заключе</w:t>
      </w:r>
      <w:r w:rsidR="007742DB" w:rsidRPr="008411BE">
        <w:rPr>
          <w:color w:val="000000"/>
          <w:sz w:val="28"/>
          <w:szCs w:val="28"/>
        </w:rPr>
        <w:t>ни</w:t>
      </w:r>
      <w:proofErr w:type="gramStart"/>
      <w:r w:rsidR="007742DB" w:rsidRPr="008411BE">
        <w:rPr>
          <w:color w:val="000000"/>
          <w:sz w:val="28"/>
          <w:szCs w:val="28"/>
        </w:rPr>
        <w:t>и</w:t>
      </w:r>
      <w:proofErr w:type="gramEnd"/>
      <w:r w:rsidR="007742DB" w:rsidRPr="008411BE">
        <w:rPr>
          <w:color w:val="000000"/>
          <w:sz w:val="28"/>
          <w:szCs w:val="28"/>
        </w:rPr>
        <w:t xml:space="preserve"> нашей экскурсии</w:t>
      </w:r>
      <w:r w:rsidRPr="008411BE">
        <w:rPr>
          <w:color w:val="000000"/>
          <w:sz w:val="28"/>
          <w:szCs w:val="28"/>
        </w:rPr>
        <w:t xml:space="preserve"> хочется проверить, как  вы запо</w:t>
      </w:r>
      <w:r w:rsidR="007742DB" w:rsidRPr="008411BE">
        <w:rPr>
          <w:color w:val="000000"/>
          <w:sz w:val="28"/>
          <w:szCs w:val="28"/>
        </w:rPr>
        <w:t xml:space="preserve">мнили и </w:t>
      </w:r>
      <w:proofErr w:type="spellStart"/>
      <w:r w:rsidR="007742DB" w:rsidRPr="008411BE">
        <w:rPr>
          <w:color w:val="000000"/>
          <w:sz w:val="28"/>
          <w:szCs w:val="28"/>
        </w:rPr>
        <w:t>усволи</w:t>
      </w:r>
      <w:proofErr w:type="spellEnd"/>
      <w:r w:rsidR="007742DB" w:rsidRPr="008411BE">
        <w:rPr>
          <w:color w:val="000000"/>
          <w:sz w:val="28"/>
          <w:szCs w:val="28"/>
        </w:rPr>
        <w:t xml:space="preserve"> правила </w:t>
      </w:r>
      <w:proofErr w:type="spellStart"/>
      <w:r w:rsidR="007742DB" w:rsidRPr="008411BE">
        <w:rPr>
          <w:color w:val="000000"/>
          <w:sz w:val="28"/>
          <w:szCs w:val="28"/>
        </w:rPr>
        <w:t>поедения</w:t>
      </w:r>
      <w:proofErr w:type="spellEnd"/>
      <w:r w:rsidR="007742DB" w:rsidRPr="008411BE">
        <w:rPr>
          <w:color w:val="000000"/>
          <w:sz w:val="28"/>
          <w:szCs w:val="28"/>
        </w:rPr>
        <w:t xml:space="preserve"> в библиотеке</w:t>
      </w:r>
      <w:r w:rsidRPr="008411BE">
        <w:rPr>
          <w:color w:val="000000"/>
          <w:sz w:val="28"/>
          <w:szCs w:val="28"/>
        </w:rPr>
        <w:t>: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     Проводится викторина. Класс делится на две группы, перед каждой на столе листочки с вопросами, обе группы одновременно готовят коллективный ответ на все вопросы в письменной форме, договариваются, кому отвечать.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  <w:u w:val="single"/>
        </w:rPr>
      </w:pPr>
      <w:r w:rsidRPr="008411BE">
        <w:rPr>
          <w:color w:val="000000"/>
          <w:sz w:val="28"/>
          <w:szCs w:val="28"/>
        </w:rPr>
        <w:t>     </w:t>
      </w:r>
      <w:r w:rsidRPr="008411BE">
        <w:rPr>
          <w:color w:val="000000"/>
          <w:sz w:val="28"/>
          <w:szCs w:val="28"/>
          <w:u w:val="single"/>
        </w:rPr>
        <w:t>Вопросы для викторины:</w:t>
      </w:r>
    </w:p>
    <w:p w:rsidR="00A8187B" w:rsidRPr="008411BE" w:rsidRDefault="00A8187B" w:rsidP="00A8187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Что такое библиотека?</w:t>
      </w:r>
    </w:p>
    <w:p w:rsidR="00A8187B" w:rsidRPr="008411BE" w:rsidRDefault="00A8187B" w:rsidP="00A8187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Как нужно вести себя в библиотеке?</w:t>
      </w:r>
    </w:p>
    <w:p w:rsidR="00A8187B" w:rsidRPr="008411BE" w:rsidRDefault="00A8187B" w:rsidP="00A8187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Как следует обращаться с книгой?</w:t>
      </w:r>
    </w:p>
    <w:p w:rsidR="00A8187B" w:rsidRPr="008411BE" w:rsidRDefault="00A8187B" w:rsidP="00A8187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На какой срок выдается книга читателю?</w:t>
      </w:r>
    </w:p>
    <w:p w:rsidR="00A8187B" w:rsidRPr="008411BE" w:rsidRDefault="00A8187B" w:rsidP="00A8187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Какие книг нельзя брать домой?</w:t>
      </w:r>
    </w:p>
    <w:p w:rsidR="00A8187B" w:rsidRPr="008411BE" w:rsidRDefault="00A8187B" w:rsidP="00A8187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Где можно поработать и познакомиться с книгой, которую не разрешается брать домой?</w:t>
      </w:r>
    </w:p>
    <w:p w:rsidR="00A8187B" w:rsidRPr="008411BE" w:rsidRDefault="00A8187B" w:rsidP="00A8187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 Что такое справочный фонд и где он находится?</w:t>
      </w:r>
    </w:p>
    <w:p w:rsidR="00A8187B" w:rsidRPr="008411BE" w:rsidRDefault="00A8187B" w:rsidP="00A8187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Что может составлять справочный фонд?</w:t>
      </w:r>
    </w:p>
    <w:p w:rsidR="00A8187B" w:rsidRPr="008411BE" w:rsidRDefault="00A8187B" w:rsidP="00A8187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По какому принципу делаются книжные выставки в библиотеке? Что из них мы можем узнать?</w:t>
      </w:r>
    </w:p>
    <w:p w:rsidR="00A8187B" w:rsidRPr="008411BE" w:rsidRDefault="00A8187B" w:rsidP="00A8187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 Что такое читательский формуляр и какую функцию он выполняет?</w:t>
      </w:r>
    </w:p>
    <w:p w:rsidR="00A8187B" w:rsidRPr="008411BE" w:rsidRDefault="00A8187B" w:rsidP="00A818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b/>
          <w:color w:val="000000"/>
          <w:sz w:val="28"/>
          <w:szCs w:val="28"/>
        </w:rPr>
      </w:pPr>
      <w:r w:rsidRPr="008411BE">
        <w:rPr>
          <w:b/>
          <w:color w:val="000000"/>
          <w:sz w:val="28"/>
          <w:szCs w:val="28"/>
        </w:rPr>
        <w:t>Подведение итогов: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11BE">
        <w:rPr>
          <w:color w:val="000000"/>
          <w:sz w:val="28"/>
          <w:szCs w:val="28"/>
        </w:rPr>
        <w:t>         </w:t>
      </w:r>
      <w:r w:rsidR="007742DB" w:rsidRPr="008411BE">
        <w:rPr>
          <w:color w:val="000000"/>
          <w:sz w:val="28"/>
          <w:szCs w:val="28"/>
        </w:rPr>
        <w:t xml:space="preserve">В заключение </w:t>
      </w:r>
      <w:r w:rsidR="008411BE">
        <w:rPr>
          <w:color w:val="000000"/>
          <w:sz w:val="28"/>
          <w:szCs w:val="28"/>
        </w:rPr>
        <w:t xml:space="preserve"> </w:t>
      </w:r>
      <w:r w:rsidRPr="008411BE">
        <w:rPr>
          <w:color w:val="000000"/>
          <w:sz w:val="28"/>
          <w:szCs w:val="28"/>
        </w:rPr>
        <w:t>иблиотекарь рассказывает, что и как должны делать ученики при посещении библиотеки. Дети подходят по несколько человек к полкам с книгами, выбирают себе для чтения и подходят к столу библиотекаря для записи.</w:t>
      </w:r>
    </w:p>
    <w:p w:rsidR="00A8187B" w:rsidRPr="008411BE" w:rsidRDefault="00A8187B" w:rsidP="00A818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22FF" w:rsidRPr="008411BE" w:rsidRDefault="007B22FF">
      <w:pPr>
        <w:rPr>
          <w:rFonts w:ascii="Times New Roman" w:hAnsi="Times New Roman" w:cs="Times New Roman"/>
          <w:sz w:val="28"/>
          <w:szCs w:val="28"/>
        </w:rPr>
      </w:pPr>
    </w:p>
    <w:sectPr w:rsidR="007B22FF" w:rsidRPr="008411BE" w:rsidSect="008411B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D63"/>
    <w:multiLevelType w:val="multilevel"/>
    <w:tmpl w:val="AE08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E32"/>
    <w:multiLevelType w:val="multilevel"/>
    <w:tmpl w:val="35E02B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F74D4"/>
    <w:multiLevelType w:val="multilevel"/>
    <w:tmpl w:val="25D02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23DA2"/>
    <w:multiLevelType w:val="multilevel"/>
    <w:tmpl w:val="82B03C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B04AF"/>
    <w:multiLevelType w:val="multilevel"/>
    <w:tmpl w:val="952886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835B5"/>
    <w:multiLevelType w:val="multilevel"/>
    <w:tmpl w:val="55F02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47B38"/>
    <w:multiLevelType w:val="multilevel"/>
    <w:tmpl w:val="0D2C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451F"/>
    <w:multiLevelType w:val="multilevel"/>
    <w:tmpl w:val="016E4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7B"/>
    <w:rsid w:val="00201497"/>
    <w:rsid w:val="00240403"/>
    <w:rsid w:val="00325260"/>
    <w:rsid w:val="007742DB"/>
    <w:rsid w:val="007B22FF"/>
    <w:rsid w:val="008411BE"/>
    <w:rsid w:val="00A8187B"/>
    <w:rsid w:val="00D336B7"/>
    <w:rsid w:val="00F0642D"/>
    <w:rsid w:val="00F3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dcterms:created xsi:type="dcterms:W3CDTF">2022-12-04T17:21:00Z</dcterms:created>
  <dcterms:modified xsi:type="dcterms:W3CDTF">2022-12-04T17:21:00Z</dcterms:modified>
</cp:coreProperties>
</file>